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附件：</w:t>
      </w:r>
    </w:p>
    <w:p>
      <w:pPr>
        <w:ind w:firstLine="542" w:firstLineChars="150"/>
        <w:jc w:val="center"/>
        <w:rPr>
          <w:rFonts w:ascii="黑体" w:hAnsi="华文中宋" w:eastAsia="黑体"/>
          <w:b/>
          <w:bCs/>
          <w:sz w:val="36"/>
          <w:szCs w:val="32"/>
        </w:rPr>
      </w:pPr>
      <w:r>
        <w:rPr>
          <w:rFonts w:hint="eastAsia" w:ascii="黑体" w:hAnsi="华文中宋" w:eastAsia="黑体"/>
          <w:b/>
          <w:bCs/>
          <w:sz w:val="36"/>
          <w:szCs w:val="32"/>
        </w:rPr>
        <w:t>赣州市民政局儿童福利院招聘聘用人员</w:t>
      </w:r>
    </w:p>
    <w:p>
      <w:pPr>
        <w:ind w:firstLine="542" w:firstLineChars="150"/>
        <w:jc w:val="center"/>
        <w:rPr>
          <w:rFonts w:ascii="黑体" w:hAnsi="华文中宋" w:eastAsia="黑体"/>
          <w:b/>
          <w:bCs/>
          <w:sz w:val="36"/>
          <w:szCs w:val="32"/>
        </w:rPr>
      </w:pPr>
      <w:r>
        <w:rPr>
          <w:rFonts w:hint="eastAsia" w:ascii="黑体" w:hAnsi="华文中宋" w:eastAsia="黑体"/>
          <w:b/>
          <w:bCs/>
          <w:sz w:val="36"/>
          <w:szCs w:val="32"/>
        </w:rPr>
        <w:t>报名登记表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066"/>
        <w:gridCol w:w="114"/>
        <w:gridCol w:w="1053"/>
        <w:gridCol w:w="48"/>
        <w:gridCol w:w="1167"/>
        <w:gridCol w:w="160"/>
        <w:gridCol w:w="980"/>
        <w:gridCol w:w="185"/>
        <w:gridCol w:w="1100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50" w:type="dxa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姓</w:t>
            </w:r>
            <w:r>
              <w:rPr>
                <w:rFonts w:ascii="仿宋_GB2312" w:eastAsia="仿宋_GB2312"/>
                <w:sz w:val="2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32"/>
              </w:rPr>
              <w:t>名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性</w:t>
            </w:r>
            <w:r>
              <w:rPr>
                <w:rFonts w:ascii="仿宋_GB2312" w:eastAsia="仿宋_GB2312"/>
                <w:sz w:val="2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32"/>
              </w:rPr>
              <w:t>别</w:t>
            </w:r>
          </w:p>
        </w:tc>
        <w:tc>
          <w:tcPr>
            <w:tcW w:w="1167" w:type="dxa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民</w:t>
            </w:r>
            <w:r>
              <w:rPr>
                <w:rFonts w:ascii="仿宋_GB2312" w:eastAsia="仿宋_GB2312"/>
                <w:sz w:val="2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szCs w:val="32"/>
              </w:rPr>
              <w:t>族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874" w:type="dxa"/>
            <w:vMerge w:val="restart"/>
            <w:vAlign w:val="center"/>
          </w:tcPr>
          <w:p>
            <w:pPr>
              <w:ind w:firstLine="550" w:firstLineChars="250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照</w:t>
            </w:r>
            <w:r>
              <w:rPr>
                <w:rFonts w:ascii="仿宋_GB2312" w:eastAsia="仿宋_GB2312"/>
                <w:sz w:val="2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50" w:type="dxa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出生年月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政治面貌</w:t>
            </w:r>
          </w:p>
        </w:tc>
        <w:tc>
          <w:tcPr>
            <w:tcW w:w="1167" w:type="dxa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籍</w:t>
            </w:r>
            <w:r>
              <w:rPr>
                <w:rFonts w:ascii="仿宋_GB2312" w:eastAsia="仿宋_GB2312"/>
                <w:sz w:val="2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szCs w:val="32"/>
              </w:rPr>
              <w:t>贯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0" w:type="dxa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毕业院校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学</w:t>
            </w:r>
            <w:r>
              <w:rPr>
                <w:rFonts w:ascii="仿宋_GB2312" w:eastAsia="仿宋_GB2312"/>
                <w:sz w:val="2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szCs w:val="32"/>
              </w:rPr>
              <w:t>历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50" w:type="dxa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家庭住址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学</w:t>
            </w:r>
            <w:r>
              <w:rPr>
                <w:rFonts w:ascii="仿宋_GB2312" w:eastAsia="仿宋_GB2312"/>
                <w:sz w:val="2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szCs w:val="32"/>
              </w:rPr>
              <w:t>位</w:t>
            </w:r>
            <w:r>
              <w:rPr>
                <w:rFonts w:ascii="仿宋_GB2312" w:eastAsia="仿宋_GB2312"/>
                <w:sz w:val="22"/>
                <w:szCs w:val="32"/>
              </w:rPr>
              <w:t xml:space="preserve"> 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50" w:type="dxa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报考岗位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color w:val="FF0000"/>
                <w:sz w:val="22"/>
                <w:szCs w:val="32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岗位代码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color w:val="FF0000"/>
                <w:sz w:val="22"/>
                <w:szCs w:val="32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50" w:type="dxa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身份证号</w:t>
            </w:r>
          </w:p>
        </w:tc>
        <w:tc>
          <w:tcPr>
            <w:tcW w:w="5873" w:type="dxa"/>
            <w:gridSpan w:val="9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50" w:type="dxa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婚姻状况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联系电话</w:t>
            </w:r>
          </w:p>
        </w:tc>
        <w:tc>
          <w:tcPr>
            <w:tcW w:w="3159" w:type="dxa"/>
            <w:gridSpan w:val="3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4" w:hRule="atLeast"/>
        </w:trPr>
        <w:tc>
          <w:tcPr>
            <w:tcW w:w="1150" w:type="dxa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简历</w:t>
            </w:r>
          </w:p>
        </w:tc>
        <w:tc>
          <w:tcPr>
            <w:tcW w:w="7747" w:type="dxa"/>
            <w:gridSpan w:val="10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50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家庭成员</w:t>
            </w:r>
          </w:p>
        </w:tc>
        <w:tc>
          <w:tcPr>
            <w:tcW w:w="1066" w:type="dxa"/>
            <w:vAlign w:val="center"/>
          </w:tcPr>
          <w:p>
            <w:pPr>
              <w:ind w:firstLine="110" w:firstLineChars="50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关系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ind w:firstLine="220" w:firstLineChars="100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姓名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出生年月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政治面貌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50" w:type="dxa"/>
            <w:vMerge w:val="continue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2974" w:type="dxa"/>
            <w:gridSpan w:val="2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50" w:type="dxa"/>
            <w:vMerge w:val="continue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2974" w:type="dxa"/>
            <w:gridSpan w:val="2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50" w:type="dxa"/>
            <w:vMerge w:val="continue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2974" w:type="dxa"/>
            <w:gridSpan w:val="2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50" w:type="dxa"/>
            <w:vMerge w:val="continue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2974" w:type="dxa"/>
            <w:gridSpan w:val="2"/>
            <w:vAlign w:val="center"/>
          </w:tcPr>
          <w:p>
            <w:pPr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</w:tr>
    </w:tbl>
    <w:p>
      <w:pPr>
        <w:rPr>
          <w:rFonts w:ascii="仿宋_GB2312" w:eastAsia="仿宋_GB2312"/>
          <w:b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1418" w:right="1701" w:bottom="1418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3</w:t>
    </w:r>
    <w:r>
      <w:rPr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04A1A"/>
    <w:rsid w:val="4B00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2019-03-12T06:27:00Z</dcterms:created>
  <dc:creator>赣州人事人才网</dc:creator>
  <cp:lastModifiedBy>赣州人事人才网</cp:lastModifiedBy>
  <dcterms:modified xsi:type="dcterms:W3CDTF">2019-03-12T06:28:18Z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