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E0" w:rsidRPr="00A55BE0" w:rsidRDefault="00A55BE0" w:rsidP="00A55BE0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bookmarkStart w:id="0" w:name="_GoBack"/>
      <w:r w:rsidRPr="00A55BE0">
        <w:rPr>
          <w:rFonts w:ascii="Arial" w:eastAsia="宋体" w:hAnsi="Arial" w:cs="Arial"/>
          <w:color w:val="333333"/>
          <w:kern w:val="0"/>
          <w:szCs w:val="21"/>
        </w:rPr>
        <w:t>招聘岗位、人数、条件</w:t>
      </w:r>
    </w:p>
    <w:tbl>
      <w:tblPr>
        <w:tblW w:w="69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236"/>
        <w:gridCol w:w="4279"/>
      </w:tblGrid>
      <w:tr w:rsidR="00A55BE0" w:rsidRPr="00A55BE0" w:rsidTr="00A55BE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bookmarkEnd w:id="0"/>
          <w:p w:rsidR="00A55BE0" w:rsidRPr="00A55BE0" w:rsidRDefault="00A55BE0" w:rsidP="00A55BE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5B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BE0" w:rsidRPr="00A55BE0" w:rsidRDefault="00A55BE0" w:rsidP="00A55BE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5B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BE0" w:rsidRPr="00A55BE0" w:rsidRDefault="00A55BE0" w:rsidP="00A55BE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5B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岗位条件</w:t>
            </w:r>
          </w:p>
        </w:tc>
      </w:tr>
      <w:tr w:rsidR="00A55BE0" w:rsidRPr="00A55BE0" w:rsidTr="00A55BE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BE0" w:rsidRPr="00A55BE0" w:rsidRDefault="00A55BE0" w:rsidP="00A55BE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5BE0">
              <w:rPr>
                <w:rFonts w:ascii="宋体" w:eastAsia="宋体" w:hAnsi="宋体" w:cs="宋体" w:hint="eastAsia"/>
                <w:kern w:val="0"/>
                <w:szCs w:val="21"/>
              </w:rPr>
              <w:t>语文教师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BE0" w:rsidRPr="00A55BE0" w:rsidRDefault="00A55BE0" w:rsidP="00A55BE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5BE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BE0" w:rsidRPr="00A55BE0" w:rsidRDefault="00A55BE0" w:rsidP="00A55BE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5BE0">
              <w:rPr>
                <w:rFonts w:ascii="宋体" w:eastAsia="宋体" w:hAnsi="宋体" w:cs="宋体" w:hint="eastAsia"/>
                <w:kern w:val="0"/>
                <w:szCs w:val="21"/>
              </w:rPr>
              <w:t>中国语言文学类专业（0501）；2019年全日制统招应届硕士或博士毕业生:起始学历为大学本科，</w:t>
            </w:r>
            <w:proofErr w:type="gramStart"/>
            <w:r w:rsidRPr="00A55BE0">
              <w:rPr>
                <w:rFonts w:ascii="宋体" w:eastAsia="宋体" w:hAnsi="宋体" w:cs="宋体" w:hint="eastAsia"/>
                <w:kern w:val="0"/>
                <w:szCs w:val="21"/>
              </w:rPr>
              <w:t>本硕连读</w:t>
            </w:r>
            <w:proofErr w:type="gramEnd"/>
            <w:r w:rsidRPr="00A55BE0">
              <w:rPr>
                <w:rFonts w:ascii="宋体" w:eastAsia="宋体" w:hAnsi="宋体" w:cs="宋体" w:hint="eastAsia"/>
                <w:kern w:val="0"/>
                <w:szCs w:val="21"/>
              </w:rPr>
              <w:t>（本科毕业后直接就读硕士，之间无工作经历）</w:t>
            </w:r>
            <w:proofErr w:type="gramStart"/>
            <w:r w:rsidRPr="00A55BE0">
              <w:rPr>
                <w:rFonts w:ascii="宋体" w:eastAsia="宋体" w:hAnsi="宋体" w:cs="宋体" w:hint="eastAsia"/>
                <w:kern w:val="0"/>
                <w:szCs w:val="21"/>
              </w:rPr>
              <w:t>或本硕博</w:t>
            </w:r>
            <w:proofErr w:type="gramEnd"/>
            <w:r w:rsidRPr="00A55BE0">
              <w:rPr>
                <w:rFonts w:ascii="宋体" w:eastAsia="宋体" w:hAnsi="宋体" w:cs="宋体" w:hint="eastAsia"/>
                <w:kern w:val="0"/>
                <w:szCs w:val="21"/>
              </w:rPr>
              <w:t>连读（本科毕业后直接就读硕士，硕士毕业后直接就读博士，</w:t>
            </w:r>
            <w:proofErr w:type="gramStart"/>
            <w:r w:rsidRPr="00A55BE0">
              <w:rPr>
                <w:rFonts w:ascii="宋体" w:eastAsia="宋体" w:hAnsi="宋体" w:cs="宋体" w:hint="eastAsia"/>
                <w:kern w:val="0"/>
                <w:szCs w:val="21"/>
              </w:rPr>
              <w:t>本硕博之间</w:t>
            </w:r>
            <w:proofErr w:type="gramEnd"/>
            <w:r w:rsidRPr="00A55BE0">
              <w:rPr>
                <w:rFonts w:ascii="宋体" w:eastAsia="宋体" w:hAnsi="宋体" w:cs="宋体" w:hint="eastAsia"/>
                <w:kern w:val="0"/>
                <w:szCs w:val="21"/>
              </w:rPr>
              <w:t>无工作经历）；具有中学语文教师资格证书。</w:t>
            </w:r>
          </w:p>
        </w:tc>
      </w:tr>
      <w:tr w:rsidR="00A55BE0" w:rsidRPr="00A55BE0" w:rsidTr="00A55BE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BE0" w:rsidRPr="00A55BE0" w:rsidRDefault="00A55BE0" w:rsidP="00A55BE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5BE0">
              <w:rPr>
                <w:rFonts w:ascii="宋体" w:eastAsia="宋体" w:hAnsi="宋体" w:cs="宋体" w:hint="eastAsia"/>
                <w:kern w:val="0"/>
                <w:szCs w:val="21"/>
              </w:rPr>
              <w:t>历史教师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BE0" w:rsidRPr="00A55BE0" w:rsidRDefault="00A55BE0" w:rsidP="00A55BE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5BE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5BE0" w:rsidRPr="00A55BE0" w:rsidRDefault="00A55BE0" w:rsidP="00A55BE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5BE0">
              <w:rPr>
                <w:rFonts w:ascii="宋体" w:eastAsia="宋体" w:hAnsi="宋体" w:cs="宋体" w:hint="eastAsia"/>
                <w:kern w:val="0"/>
                <w:szCs w:val="21"/>
              </w:rPr>
              <w:t>历史学专业类专业（0601）；2019年全日制统招应届硕士或博士毕业生:起始学历为大学本科，</w:t>
            </w:r>
            <w:proofErr w:type="gramStart"/>
            <w:r w:rsidRPr="00A55BE0">
              <w:rPr>
                <w:rFonts w:ascii="宋体" w:eastAsia="宋体" w:hAnsi="宋体" w:cs="宋体" w:hint="eastAsia"/>
                <w:kern w:val="0"/>
                <w:szCs w:val="21"/>
              </w:rPr>
              <w:t>本硕连读</w:t>
            </w:r>
            <w:proofErr w:type="gramEnd"/>
            <w:r w:rsidRPr="00A55BE0">
              <w:rPr>
                <w:rFonts w:ascii="宋体" w:eastAsia="宋体" w:hAnsi="宋体" w:cs="宋体" w:hint="eastAsia"/>
                <w:kern w:val="0"/>
                <w:szCs w:val="21"/>
              </w:rPr>
              <w:t>（本科毕业后直接就读硕士，之间无工作经历）</w:t>
            </w:r>
            <w:proofErr w:type="gramStart"/>
            <w:r w:rsidRPr="00A55BE0">
              <w:rPr>
                <w:rFonts w:ascii="宋体" w:eastAsia="宋体" w:hAnsi="宋体" w:cs="宋体" w:hint="eastAsia"/>
                <w:kern w:val="0"/>
                <w:szCs w:val="21"/>
              </w:rPr>
              <w:t>或本硕博</w:t>
            </w:r>
            <w:proofErr w:type="gramEnd"/>
            <w:r w:rsidRPr="00A55BE0">
              <w:rPr>
                <w:rFonts w:ascii="宋体" w:eastAsia="宋体" w:hAnsi="宋体" w:cs="宋体" w:hint="eastAsia"/>
                <w:kern w:val="0"/>
                <w:szCs w:val="21"/>
              </w:rPr>
              <w:t>连读（本科毕业后直接就读硕士，硕士毕业后直接就读博士，</w:t>
            </w:r>
            <w:proofErr w:type="gramStart"/>
            <w:r w:rsidRPr="00A55BE0">
              <w:rPr>
                <w:rFonts w:ascii="宋体" w:eastAsia="宋体" w:hAnsi="宋体" w:cs="宋体" w:hint="eastAsia"/>
                <w:kern w:val="0"/>
                <w:szCs w:val="21"/>
              </w:rPr>
              <w:t>本硕博之间</w:t>
            </w:r>
            <w:proofErr w:type="gramEnd"/>
            <w:r w:rsidRPr="00A55BE0">
              <w:rPr>
                <w:rFonts w:ascii="宋体" w:eastAsia="宋体" w:hAnsi="宋体" w:cs="宋体" w:hint="eastAsia"/>
                <w:kern w:val="0"/>
                <w:szCs w:val="21"/>
              </w:rPr>
              <w:t>无工作经历）；具有中学历史教师资格证书。</w:t>
            </w:r>
          </w:p>
        </w:tc>
      </w:tr>
    </w:tbl>
    <w:p w:rsidR="009B0387" w:rsidRPr="00A55BE0" w:rsidRDefault="009B0387" w:rsidP="00A55BE0"/>
    <w:sectPr w:rsidR="009B0387" w:rsidRPr="00A55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84"/>
    <w:rsid w:val="001A5C51"/>
    <w:rsid w:val="003B39DC"/>
    <w:rsid w:val="00493CFB"/>
    <w:rsid w:val="00691D8A"/>
    <w:rsid w:val="009B0387"/>
    <w:rsid w:val="00A55BE0"/>
    <w:rsid w:val="00AC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D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93CFB"/>
  </w:style>
  <w:style w:type="character" w:customStyle="1" w:styleId="16">
    <w:name w:val="16"/>
    <w:basedOn w:val="a0"/>
    <w:rsid w:val="00A55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D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93CFB"/>
  </w:style>
  <w:style w:type="character" w:customStyle="1" w:styleId="16">
    <w:name w:val="16"/>
    <w:basedOn w:val="a0"/>
    <w:rsid w:val="00A55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8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44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7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43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2019-05-11T01:54:00Z</dcterms:created>
  <dcterms:modified xsi:type="dcterms:W3CDTF">2019-05-11T01:54:00Z</dcterms:modified>
</cp:coreProperties>
</file>