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widowControl w:val="0"/>
        <w:tabs>
          <w:tab w:val="left" w:pos="420"/>
          <w:tab w:val="left" w:pos="2520"/>
          <w:tab w:val="left" w:pos="4620"/>
          <w:tab w:val="left" w:pos="6720"/>
        </w:tabs>
        <w:kinsoku/>
        <w:wordWrap/>
        <w:overflowPunct/>
        <w:topLinePunct w:val="0"/>
        <w:autoSpaceDE/>
        <w:autoSpaceDN/>
        <w:bidi w:val="0"/>
        <w:adjustRightInd/>
        <w:snapToGrid/>
        <w:spacing w:before="320" w:beforeLines="100" w:after="320" w:afterLines="100" w:line="288" w:lineRule="auto"/>
        <w:ind w:left="0" w:leftChars="0" w:right="0" w:rightChars="0" w:firstLine="0" w:firstLineChars="0"/>
        <w:jc w:val="center"/>
        <w:textAlignment w:val="auto"/>
        <w:outlineLvl w:val="0"/>
        <w:rPr>
          <w:rFonts w:hint="eastAsia" w:ascii="仿宋" w:hAnsi="仿宋" w:eastAsia="仿宋" w:cs="仿宋"/>
          <w:color w:val="000000" w:themeColor="text1"/>
          <w:lang w:eastAsia="zh-CN"/>
          <w14:textFill>
            <w14:solidFill>
              <w14:schemeClr w14:val="tx1"/>
            </w14:solidFill>
          </w14:textFill>
        </w:rPr>
      </w:pPr>
      <w:r>
        <w:rPr>
          <w:rFonts w:hint="eastAsia" w:cs="仿宋"/>
          <w:color w:val="000000" w:themeColor="text1"/>
          <w:lang w:eastAsia="zh-CN"/>
          <w14:textFill>
            <w14:solidFill>
              <w14:schemeClr w14:val="tx1"/>
            </w14:solidFill>
          </w14:textFill>
        </w:rPr>
        <w:t>展鸿</w:t>
      </w:r>
      <w:r>
        <w:rPr>
          <w:rFonts w:hint="eastAsia" w:ascii="仿宋" w:hAnsi="仿宋" w:eastAsia="仿宋" w:cs="仿宋"/>
          <w:color w:val="000000" w:themeColor="text1"/>
          <w14:textFill>
            <w14:solidFill>
              <w14:schemeClr w14:val="tx1"/>
            </w14:solidFill>
          </w14:textFill>
        </w:rPr>
        <w:t>201</w:t>
      </w:r>
      <w:r>
        <w:rPr>
          <w:rFonts w:hint="eastAsia" w:cs="仿宋"/>
          <w:color w:val="000000" w:themeColor="text1"/>
          <w:lang w:val="en-US" w:eastAsia="zh-CN"/>
          <w14:textFill>
            <w14:solidFill>
              <w14:schemeClr w14:val="tx1"/>
            </w14:solidFill>
          </w14:textFill>
        </w:rPr>
        <w:t>9</w:t>
      </w:r>
      <w:r>
        <w:rPr>
          <w:rFonts w:hint="eastAsia" w:ascii="仿宋" w:hAnsi="仿宋" w:eastAsia="仿宋" w:cs="仿宋"/>
          <w:color w:val="000000" w:themeColor="text1"/>
          <w:lang w:eastAsia="zh-CN"/>
          <w14:textFill>
            <w14:solidFill>
              <w14:schemeClr w14:val="tx1"/>
            </w14:solidFill>
          </w14:textFill>
        </w:rPr>
        <w:t>年</w:t>
      </w:r>
      <w:r>
        <w:rPr>
          <w:rFonts w:hint="eastAsia" w:cs="仿宋"/>
          <w:color w:val="000000" w:themeColor="text1"/>
          <w:lang w:eastAsia="zh-CN"/>
          <w14:textFill>
            <w14:solidFill>
              <w14:schemeClr w14:val="tx1"/>
            </w14:solidFill>
          </w14:textFill>
        </w:rPr>
        <w:t>江西</w:t>
      </w:r>
      <w:r>
        <w:rPr>
          <w:rFonts w:hint="eastAsia" w:ascii="仿宋" w:hAnsi="仿宋" w:eastAsia="仿宋" w:cs="仿宋"/>
          <w:color w:val="000000" w:themeColor="text1"/>
          <w:lang w:eastAsia="zh-CN"/>
          <w14:textFill>
            <w14:solidFill>
              <w14:schemeClr w14:val="tx1"/>
            </w14:solidFill>
          </w14:textFill>
        </w:rPr>
        <w:t>省</w:t>
      </w:r>
      <w:r>
        <w:rPr>
          <w:rFonts w:hint="eastAsia" w:ascii="仿宋" w:hAnsi="仿宋" w:eastAsia="仿宋" w:cs="仿宋"/>
          <w:color w:val="000000" w:themeColor="text1"/>
          <w14:textFill>
            <w14:solidFill>
              <w14:schemeClr w14:val="tx1"/>
            </w14:solidFill>
          </w14:textFill>
        </w:rPr>
        <w:t>公务员</w:t>
      </w:r>
      <w:r>
        <w:rPr>
          <w:rFonts w:hint="eastAsia" w:ascii="仿宋" w:hAnsi="仿宋" w:eastAsia="仿宋" w:cs="仿宋"/>
          <w:color w:val="000000" w:themeColor="text1"/>
          <w:lang w:eastAsia="zh-CN"/>
          <w14:textFill>
            <w14:solidFill>
              <w14:schemeClr w14:val="tx1"/>
            </w14:solidFill>
          </w14:textFill>
        </w:rPr>
        <w:t>录用</w:t>
      </w:r>
      <w:r>
        <w:rPr>
          <w:rFonts w:hint="eastAsia" w:ascii="仿宋" w:hAnsi="仿宋" w:eastAsia="仿宋" w:cs="仿宋"/>
          <w:color w:val="000000" w:themeColor="text1"/>
          <w14:textFill>
            <w14:solidFill>
              <w14:schemeClr w14:val="tx1"/>
            </w14:solidFill>
          </w14:textFill>
        </w:rPr>
        <w:t>考试</w:t>
      </w:r>
      <w:r>
        <w:rPr>
          <w:rFonts w:hint="eastAsia" w:ascii="仿宋" w:hAnsi="仿宋" w:eastAsia="仿宋" w:cs="仿宋"/>
          <w:color w:val="000000" w:themeColor="text1"/>
          <w:lang w:val="en-US" w:eastAsia="zh-CN"/>
          <w14:textFill>
            <w14:solidFill>
              <w14:schemeClr w14:val="tx1"/>
            </w14:solidFill>
          </w14:textFill>
        </w:rPr>
        <w:t xml:space="preserve">                      </w:t>
      </w:r>
      <w:r>
        <w:rPr>
          <w:rFonts w:hint="eastAsia" w:cs="仿宋"/>
          <w:color w:val="000000" w:themeColor="text1"/>
          <w:lang w:val="en-US" w:eastAsia="zh-CN"/>
          <w14:textFill>
            <w14:solidFill>
              <w14:schemeClr w14:val="tx1"/>
            </w14:solidFill>
          </w14:textFill>
        </w:rPr>
        <w:t xml:space="preserve">          </w:t>
      </w:r>
      <w:r>
        <w:rPr>
          <w:rFonts w:hint="eastAsia" w:ascii="仿宋" w:hAnsi="仿宋" w:cs="仿宋"/>
          <w:color w:val="000000" w:themeColor="text1"/>
          <w:lang w:val="en-US" w:eastAsia="zh-CN"/>
          <w14:textFill>
            <w14:solidFill>
              <w14:schemeClr w14:val="tx1"/>
            </w14:solidFill>
          </w14:textFill>
        </w:rPr>
        <w:t>《行政职业能力测验》模拟卷（</w:t>
      </w:r>
      <w:r>
        <w:rPr>
          <w:rFonts w:hint="eastAsia" w:cs="仿宋"/>
          <w:color w:val="000000" w:themeColor="text1"/>
          <w:lang w:val="en-US" w:eastAsia="zh-CN"/>
          <w14:textFill>
            <w14:solidFill>
              <w14:schemeClr w14:val="tx1"/>
            </w14:solidFill>
          </w14:textFill>
        </w:rPr>
        <w:t>三</w:t>
      </w:r>
      <w:r>
        <w:rPr>
          <w:rFonts w:hint="eastAsia" w:ascii="仿宋" w:hAnsi="仿宋" w:cs="仿宋"/>
          <w:color w:val="000000" w:themeColor="text1"/>
          <w:lang w:val="en-US" w:eastAsia="zh-CN"/>
          <w14:textFill>
            <w14:solidFill>
              <w14:schemeClr w14:val="tx1"/>
            </w14:solidFill>
          </w14:textFill>
        </w:rPr>
        <w:t>）</w:t>
      </w:r>
      <w:r>
        <w:rPr>
          <w:rFonts w:hint="eastAsia" w:ascii="仿宋" w:hAnsi="仿宋" w:cs="仿宋"/>
          <w:color w:val="000000" w:themeColor="text1"/>
          <w:lang w:eastAsia="zh-CN"/>
          <w14:textFill>
            <w14:solidFill>
              <w14:schemeClr w14:val="tx1"/>
            </w14:solidFill>
          </w14:textFill>
        </w:rPr>
        <w:t>参考答案及解析</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文段讲高层建筑火灾一直是消防界的“老大难”，投弹式高层建筑干粉消防车安全高效，极大地解决了这一问题，C项正确。A项繁华商业街和小区仅仅是城市的一部分。B项偷换概念，文段讲新式消防车到达现场后只要3分钟就能开展工作，而非3分钟就能到达现场，且该项不是主旨项。D项“已经普遍运用于各大城市”无中生有，文段无从体现。</w:t>
      </w:r>
      <w:r>
        <w:rPr>
          <w:rFonts w:hint="eastAsia" w:ascii="宋体" w:hAnsi="宋体" w:eastAsia="宋体"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先看第一空，所填内容要与“后天深耕”相对，即强调一种先天的特质，“灵感”“功底”均不符合文意，排除B、C项。再看第二空，文段举出剧作家从剧坛转向文坛的例子，剧作和文学都是文艺的不同表现形式，“样式”最符合文意，锁定D项，排除A项。</w:t>
      </w:r>
      <w:r>
        <w:rPr>
          <w:rFonts w:hint="eastAsia" w:ascii="宋体" w:hAnsi="宋体" w:eastAsia="宋体"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先看第一空，文段讲数字化时代，博物馆展厅里数字化技术的应用多种多样，即博物馆和互联网两者关系密切、共同发展，不可能是分开、各自发展的，“和谐”显然不符合语义，排除A项；“独立”不能直接修饰“博物馆”与“互联网”之间的关系，排除B项。再看第二空，“优化”指采取一定措施使服务体验变得更优秀，文段强调运用数字和多媒体等手段让观众能“更便利、直观地了解和使用博物馆”，强调的是一种体验的整体丰富与提升，C项符合文意。D项“改善”无法搭配“体验”，排除D项。</w:t>
      </w:r>
      <w:r>
        <w:rPr>
          <w:rFonts w:hint="eastAsia" w:ascii="宋体" w:hAnsi="宋体" w:eastAsia="宋体"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文段主要围绕“政治概念的滥用”展开论述，指出政治概念的严肃性，并分析滥用政治概念的影响和原因，强调滥用政治概念导致的不良后果，B项正确。A项错误，文段虽认为政治概念并不能被滥用，但并未提及针对这一现象应采取的措施。C项错误，“理解偏差”和“概念的严肃性”二者因果颠倒。D项错误，“清楚政治概念的内涵和外延”是减少政治概念理解偏差的手段之一，偏离文段对政治概念滥用后果的论述。</w:t>
      </w:r>
      <w:r>
        <w:rPr>
          <w:rFonts w:hint="eastAsia" w:ascii="宋体" w:hAnsi="宋体" w:eastAsia="宋体"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先看第一空，“不记前仇”指不计较以前的仇恨，任人唯贤，明显不符合语义，排除A项。“善罢甘休”指轻易地了结纠纷，心甘情愿地停止再闹，多用于否定句、反问句，通常表达为“不会善罢甘休”，用于此处不恰当，排除D项。再看第二空，“对抗”指对立起来相持不下，也指抵抗，“较真”通常指不达目的决不罢休的执著态度和行为，结合文意，“较真”更突出被抄袭者拿起法律武器维护自身权益，与抄袭行为抗争到底的态度和行为，排除B项。</w:t>
      </w:r>
      <w:r>
        <w:rPr>
          <w:rFonts w:hint="eastAsia" w:ascii="宋体" w:hAnsi="宋体" w:eastAsia="宋体"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空前已经有动词“谈及”，A项“老生常谈”的“谈”有重复之嫌，先排除。再根据后文“同样也差不多审美疲劳”，可知必须填入带有负面意味的成语，“陈词滥调”指陈旧而不切合实际的话，比“司空见惯”和“耳熟能详”的负面意味更强，符合语境。</w:t>
      </w:r>
      <w:r>
        <w:rPr>
          <w:rFonts w:hint="eastAsia" w:ascii="宋体" w:hAnsi="宋体" w:eastAsia="宋体"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7</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A项表述正确，由“技术预见是站在现在看未来，把脉主攻方向；也是用未来之眼看现在，明确当下的着力点”可得知。B项表述正确，由“站在新一轮技术革命和产业变革的重要关口，我们应重视技术预见工作”可得知。C项表述正确，由“开展技术预见的第一步，是摸清自己的创新‘家底’，明确自己的优势和劣势”可得知。D项表述错误，文段虽然提到通过展开技术清查可以盘活创新“家底”，但并未提及技术清查是“基石”。</w:t>
      </w:r>
      <w:r>
        <w:rPr>
          <w:rFonts w:hint="eastAsia" w:ascii="宋体" w:hAnsi="宋体" w:eastAsia="宋体"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文段讲网上销售假药形式多样、隐蔽性也很强，给监管增加难度，但是“魔高一尺，就应道高一丈”，网络监管部门和电商平台应做好监管工作，这样对网上销售假药的查处就不会那么困难。显然，文段强调“道高一丈”的做法，D项最恰当。A项“力度不够”是文段的背景，而非文段的主旨；B项“技术手段”只是监管工作的一部分；C项“过度依赖于消费者的举报”文段无从体现。</w:t>
      </w:r>
      <w:r>
        <w:rPr>
          <w:rFonts w:hint="eastAsia" w:ascii="宋体" w:hAnsi="宋体" w:eastAsia="宋体"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第一空先排除D项，“风风火火”通常用来形容人，不符合语境。第二空主要强调的是“乐”，电视节目如果没有让受众在轻松快乐中获得收获，收视率是会下降的，从前面的“接地气”也可以判断应该填入的是“寓教于乐”。</w:t>
      </w:r>
      <w:r>
        <w:rPr>
          <w:rFonts w:hint="eastAsia" w:ascii="宋体" w:hAnsi="宋体" w:eastAsia="宋体"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10</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从第二空入手，根据语法结构可知，C项错误，不能表述为“到了无所不在的地步”，可以表述为“山寨文化无所不在”，先排除。再看第一空，B项“出神入化”形容文学艺术达到极高的成就，不符合语境，排除。最后比较A、D项，“炉火纯青”比喻功夫达到了纯熟完美的境界，“运斤成风”比喻手法纯熟、技术高超。前者强调“纯熟完美的境界”，后者强调“技术的高超”，结合后文例子，可知文段强调山寨技术已经达到极高的境界，带有反语意味，并不单纯强调技术高超，“炉火纯青”更恰当。</w:t>
      </w:r>
      <w:r>
        <w:rPr>
          <w:rFonts w:hint="eastAsia" w:ascii="宋体" w:hAnsi="宋体" w:eastAsia="宋体" w:cs="宋体"/>
          <w:color w:val="000000" w:themeColor="text1"/>
          <w:lang w:eastAsia="zh-CN"/>
          <w14:textFill>
            <w14:solidFill>
              <w14:schemeClr w14:val="tx1"/>
            </w14:solidFill>
          </w14:textFill>
        </w:rPr>
        <w:t>故本题选A。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11</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文段主要围绕“跟踪式研究”展开论述，强调这种研究并非简单重复已发表的研究方法和思路，依旧有其研究价值，并可能体现出一定的“原创性”。A项正确，文段主要说明了跟踪式研究也能具有科学价值。B项错误，偏离文段重点论述对象“跟踪式研究”。C项错误，文段提到两种研究并不冲突，最终是为了强调跟踪式研究也有科学研究的价值。D项错误，文段讲“跟踪式研究也可能是一种‘原创’”，而非是“原创性研究”。</w:t>
      </w:r>
      <w:r>
        <w:rPr>
          <w:rFonts w:hint="eastAsia" w:ascii="宋体" w:hAnsi="宋体" w:eastAsia="宋体" w:cs="宋体"/>
          <w:color w:val="000000" w:themeColor="text1"/>
          <w:lang w:eastAsia="zh-CN"/>
          <w14:textFill>
            <w14:solidFill>
              <w14:schemeClr w14:val="tx1"/>
            </w14:solidFill>
          </w14:textFill>
        </w:rPr>
        <w:t>故本题选A。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12</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先看第一空，辨析四个成语的意思：“独占鳌头”比喻占首位或第一名；“崭露头角”指初显露优异的才能；“脱颖而出”比喻本领全部显露出来；“遥遥领先”指远远地走在最前面。文段讲自媒体要在行业竞争中显露突出表现，“崭露头角”“脱颖而出”符合文意，“独占鳌头”与“遥遥领先”均不符合现实情况，排除A、D项。再看第二空，“恪守”指严格遵守，“捍卫”指保护、防卫，这里主要是强调自媒体自身应该去遵守底线，“恪守”更加适合，排除C项。</w:t>
      </w:r>
      <w:r>
        <w:rPr>
          <w:rFonts w:hint="eastAsia" w:ascii="宋体" w:hAnsi="宋体" w:eastAsia="宋体"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13</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根据前文的两个问句和后文“利益权衡的结果”可知，投资方为了利益，对原著作品涉嫌抄袭的情况不予理会。“充耳不闻”形容有意不听别人的意见，“置之度外”指不把个人的生死利害等放在心上，均不符合语义，排除B、D项。“熟视无睹”指对应关心的事漠不关心，结合文意可知，投资方对作品涉嫌抄袭的情况是不想理会，而不是不关心，排除C项。验证A项，“置若罔闻”指不予理睬，符合语义。</w:t>
      </w:r>
      <w:r>
        <w:rPr>
          <w:rFonts w:hint="eastAsia" w:ascii="宋体" w:hAnsi="宋体" w:eastAsia="宋体" w:cs="宋体"/>
          <w:color w:val="000000" w:themeColor="text1"/>
          <w:lang w:eastAsia="zh-CN"/>
          <w14:textFill>
            <w14:solidFill>
              <w14:schemeClr w14:val="tx1"/>
            </w14:solidFill>
          </w14:textFill>
        </w:rPr>
        <w:t>故本题选A。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14</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文段讲现在有些“聪明”的商家利用饥饿营销策略制造排队的“火爆”假象，这种“排队经济”热得快，消失得自然也快。即营销套路虽然能让商家一时获利，但不是长久，C项正确。文段论述主体是“商家”，并非“顾客”，A项错误。B项“排队经济”的性质不是文段的论述重点，D项只是现象分析。</w:t>
      </w:r>
      <w:r>
        <w:rPr>
          <w:rFonts w:hint="eastAsia" w:ascii="宋体" w:hAnsi="宋体" w:eastAsia="宋体"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15</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先看第一空，“汇聚”指聚集，“凝集”指凝结在一起、聚集，二者通常都修饰具体事物，无法搭配“智慧”，排除B、D项。再看第二空，“解读”指分析、研究，“释读”指考证并解释（古代语言文字等），显然，“释读”与“甲骨文”搭配更贴切，排除A项。</w:t>
      </w:r>
      <w:r>
        <w:rPr>
          <w:rFonts w:hint="eastAsia" w:ascii="宋体" w:hAnsi="宋体" w:eastAsia="宋体"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16</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第一空先排除C项，“停放”通常指船舶、车辆等的放置；第二空排除A项，“不问世事”的主语通常是人。比较B、D项，“浑然天成”指自然形成的整体，无斧凿的痕迹，也形容诗文结构严密自然，用词运典毫无斧凿痕迹，或形容人的才德完美自然，不符合语境，排除B项。</w:t>
      </w:r>
      <w:r>
        <w:rPr>
          <w:rFonts w:hint="eastAsia" w:ascii="宋体" w:hAnsi="宋体" w:eastAsia="宋体"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17</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文段首先讲动物回声定位的发生原理，并重点强调了蝙蝠通过这种功能进行捕猎，甚至能从其他一同飞行的蝙蝠信号中分辨出自己的信号，这样的抗干扰的语音识别能力至今仍未被科学家们所攻克，D项正确。A项错误，偏离文段论述主体“蝙蝠”。B项错误，阐释蝙蝠通过回声进行捕猎是为了引出其抗干扰性。C项错误，蝙蝠的捕猎过程解决了“鸡尾酒会问题”，而非这个问题在其捕猎中的应用。</w:t>
      </w:r>
      <w:r>
        <w:rPr>
          <w:rFonts w:hint="eastAsia" w:ascii="宋体" w:hAnsi="宋体" w:eastAsia="宋体" w:cs="宋体"/>
          <w:color w:val="000000" w:themeColor="text1"/>
          <w:lang w:eastAsia="zh-CN"/>
          <w14:textFill>
            <w14:solidFill>
              <w14:schemeClr w14:val="tx1"/>
            </w14:solidFill>
          </w14:textFill>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18</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先看第二空，此处的宾语是“名声”，而“破坏”与“毁坏”通常搭配具体事物，排除A、D项。再看第一空，“鱼龙混杂”形容好人和坏人混在一起，“滥竽充数”比喻没有真正的才干混在行家里面充数，次货冒充好货，横线处需填入的成语意思与“良莠不齐”（指好人坏人都有，混杂在一起）近似，显然，“鱼龙混杂”更贴切，排除C项。验证第三空，“亵渎尊严”搭配恰当。</w:t>
      </w:r>
      <w:r>
        <w:rPr>
          <w:rFonts w:hint="eastAsia" w:ascii="宋体" w:hAnsi="宋体" w:eastAsia="宋体"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19</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先看第一空，“消弭”指消除某些不好的事情，文中的“影响”并非就是不好的事情；“停止”多用于修饰具体的事件，不用于修饰“影响”，排除A、D项。再看第三空，“缅怀”通常搭配已往的人或事，不搭配“历史”，排除C项。</w:t>
      </w:r>
      <w:r>
        <w:rPr>
          <w:rFonts w:hint="eastAsia" w:ascii="宋体" w:hAnsi="宋体" w:eastAsia="宋体"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20</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文段讲身处碎片化、数字化阅读时代“流量陷阱”中的自媒体人，应该冷静思考媒体的本质是什么，要尊重事实、独立思考、理性判断、守住底线，让优质内容成为有意义和可持续的流量，D项正确。A项错误，文段除了体现自媒体人要警惕“流量陷阱”，同时也指出正确创造流量的道路。B项错误，“回归媒体本质”的说法过于笼统。C项错误，“守住内容生产的法律和道德底线”是媒体人从盲目的流量狂欢中清醒，回归创作优质内容的自我要求之一，并非文段强调的内容。</w:t>
      </w:r>
      <w:r>
        <w:rPr>
          <w:rFonts w:hint="eastAsia" w:ascii="宋体" w:hAnsi="宋体" w:eastAsia="宋体"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21</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先看第二空，“充斥”偏贬义，不符合语境，排除D项。再看第一空，此处需要填入一个动词性或形容词性成语，“凤毛麟角”和“吉光片羽”均是名词性成语，排除A、C项。“付之阙如”指欠缺本应具有之物，文段指现实中缺少应有的小品顶尖大咖，符合文意，锁定B项。</w:t>
      </w:r>
      <w:r>
        <w:rPr>
          <w:rFonts w:hint="eastAsia" w:ascii="宋体" w:hAnsi="宋体" w:eastAsia="宋体"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22</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先看第一空，数字学术资源的市场垄断必然会导致产品价格的持续上升，“上扬”（多指股市行情上升）和“增值”（相对价格的提高）不符合文意，排除A、D项。再看第二空，“侵袭”指暗中侵入、破坏，“笼罩”形容广泛覆盖的样子，文段讲经费较少的机构感受到危机密布，“笼罩”更符合文意，排除B项。</w:t>
      </w:r>
      <w:r>
        <w:rPr>
          <w:rFonts w:hint="eastAsia" w:ascii="宋体" w:hAnsi="宋体" w:eastAsia="宋体"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23</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文段主要讲“网红”城市是城外的人用不同的观察视角，通过互联网的传播效应将这个城市最具个性的部分加以放大的效果。换言之，文段意在说明“网红”城市是互联网放大传播的产物。B项无中生有，C项偏离“互联网传播”的重点，D项“挖掘城市的精神”文段未涉及。</w:t>
      </w:r>
      <w:r>
        <w:rPr>
          <w:rFonts w:hint="eastAsia" w:ascii="宋体" w:hAnsi="宋体" w:eastAsia="宋体" w:cs="宋体"/>
          <w:color w:val="000000" w:themeColor="text1"/>
          <w:lang w:eastAsia="zh-CN"/>
          <w14:textFill>
            <w14:solidFill>
              <w14:schemeClr w14:val="tx1"/>
            </w14:solidFill>
          </w14:textFill>
        </w:rPr>
        <w:t>故本题选A。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24</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先看第一空，填入的成语应与“避重就轻”意思相近，“避重就轻”指回避要点，只谈无关紧要的事情，“拈轻怕重”指做事挑拣轻松的，害怕繁重的，“挑肥拣瘦”比喻挑挑拣拣，光要对自己有利的，二者均侧重做事风格，文段主要针对“说缺点”，不符合语义，排除B、D项。再看第二空，此处主要讲“好缺点”出现的环境，“铺天盖地”（形容来势很猛）不符合文意，排除A项。</w:t>
      </w:r>
      <w:r>
        <w:rPr>
          <w:rFonts w:hint="eastAsia" w:ascii="宋体" w:hAnsi="宋体" w:eastAsia="宋体"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25</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先看第一空，从后文“数不胜数”可知划横线处应该填入形容君子和君子文化出现频率大的词语，“浩如烟海”一般形容典籍、图书等极为丰富，不能形容“有关君子和君子文化的描述”出现的频率，排除A项。再看第二空，首先排除B项，“擢发难数”形容罪行多得数不清，再比较“俯拾即是”和“不一而足”，“俯拾即是”形容多而易得，符合语义，“不一而足”指同类的事物不只一个而是很多，无法列举齐全，不符合语义，排除D项。</w:t>
      </w:r>
      <w:r>
        <w:rPr>
          <w:rFonts w:hint="eastAsia" w:ascii="宋体" w:hAnsi="宋体" w:eastAsia="宋体" w:cs="宋体"/>
          <w:color w:val="000000" w:themeColor="text1"/>
          <w:lang w:eastAsia="zh-CN"/>
          <w14:textFill>
            <w14:solidFill>
              <w14:schemeClr w14:val="tx1"/>
            </w14:solidFill>
          </w14:textFill>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26</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lang w:val="en-US" w:eastAsia="zh-CN"/>
          <w14:textFill>
            <w14:solidFill>
              <w14:schemeClr w14:val="tx1"/>
            </w14:solidFill>
          </w14:textFill>
        </w:rPr>
        <w:t>“时代气质”只是用来引入“个人气质”这个主题的，不是文段主要的论述对象，先排除A项。文段的中心句是第二句，即“气质体现在谈吐和举止上，更体现在内心的优雅和良善上”，则B项表述最恰当。C项“人的气度和品质”文段没有深入分析，不符合题意。D项“不以善小而不为”仅仅从事例出发，不是文段重点，再排除。故本题选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27</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文段讲了网络文学拥有影响舆论的能力，以及庞大的产业数值，但与之相伴的是逐渐暴露出了缺乏创新内容和题材单一的问题。由此可见，文段意在强调网络文学在壮大后应该注意单一化的问题，D项正确。A项错误，网络文学能够影响舆论是该文段的论述背景，而非强调项。B项本身表述有误，文段讲网络文学是“产值数十亿的庞大产业”而非“数十亿的文化价值和创新价值”。C项说法过于绝对，文段讲其“题材丰富性和内容创新力”受到了“抑制”而非“已失去”。</w:t>
      </w:r>
      <w:r>
        <w:rPr>
          <w:rFonts w:hint="eastAsia" w:ascii="宋体" w:hAnsi="宋体" w:eastAsia="宋体" w:cs="宋体"/>
          <w:color w:val="000000" w:themeColor="text1"/>
          <w:lang w:eastAsia="zh-CN"/>
          <w14:textFill>
            <w14:solidFill>
              <w14:schemeClr w14:val="tx1"/>
            </w14:solidFill>
          </w14:textFill>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28</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先看第一空，文段讲箜篌最辉煌的岁月是在唐朝，当时在民间也很流行，划横线处应该填入强调这种情况的词语，“即使”“哪怕”引导让步从句，能够表达箜篌当时在民间也很流行的意味，排除B、D项。再看第二空，若填入“是否”则会导致“两面对一面”的语法错误，排除C项；“甚至”表示递进强调，符合文意。</w:t>
      </w:r>
      <w:r>
        <w:rPr>
          <w:rFonts w:hint="eastAsia" w:ascii="宋体" w:hAnsi="宋体" w:eastAsia="宋体" w:cs="宋体"/>
          <w:color w:val="000000" w:themeColor="text1"/>
          <w:lang w:eastAsia="zh-CN"/>
          <w14:textFill>
            <w14:solidFill>
              <w14:schemeClr w14:val="tx1"/>
            </w14:solidFill>
          </w14:textFill>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29</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先看第二空，“乃至”表示事情所达到的范围，“甚至”表示更进一层和强调，此处“计算机、平板电脑等”并不是所强调的内容，而是教育装备所涵盖的所有范围，则“乃至”更贴切，排除B、D项。再看第三空，由前文较为肯定的语气可知“但是”更恰当，“然而”的语气比“但是”轻，排除C项。</w:t>
      </w:r>
      <w:r>
        <w:rPr>
          <w:rFonts w:hint="eastAsia" w:ascii="宋体" w:hAnsi="宋体" w:eastAsia="宋体" w:cs="宋体"/>
          <w:color w:val="000000" w:themeColor="text1"/>
          <w:lang w:eastAsia="zh-CN"/>
          <w14:textFill>
            <w14:solidFill>
              <w14:schemeClr w14:val="tx1"/>
            </w14:solidFill>
          </w14:textFill>
        </w:rPr>
        <w:t>故本题选A。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30</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通读6个语句，可最先确定①、③和⑤的顺序，①“这样的要求”指的是③“对女子的要求是孝女、贤妻和慈母”，则①应紧跟③之后，①“接受中国传统女教思想教育”的同时要具备⑤“一定的知识文化和手工技艺”，则⑤应紧跟①之后，排除C、D项。再分析其他语句，⑥“这一时期”指的是②“女子的名节观受到空前的重视”，则⑥应紧随②之后，排除B项。验证A项，符合语句逻辑关系。</w:t>
      </w:r>
      <w:r>
        <w:rPr>
          <w:rFonts w:hint="eastAsia" w:ascii="宋体" w:hAnsi="宋体" w:eastAsia="宋体" w:cs="宋体"/>
          <w:color w:val="000000" w:themeColor="text1"/>
          <w:lang w:eastAsia="zh-CN"/>
          <w14:textFill>
            <w14:solidFill>
              <w14:schemeClr w14:val="tx1"/>
            </w14:solidFill>
          </w14:textFill>
        </w:rPr>
        <w:t>故本题选A。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31</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通读6个语句，①④分别假设了与③“名利不是梦想的唯一标准，捷径绝非实现梦想的首要通道”中相反情况的后果，“捷径”对应“投机取巧”，“名利”对应“财富名利”，则③①④捆绑，锁定A项。验证其他三句，②引出马克思名言后，⑤对其进行了内涵剖析，强调了先立志向、后奋斗的前行过程，最后在⑥中鼓励青年人励志拼搏无悔于人生，整体符合叙述逻辑。</w:t>
      </w:r>
      <w:r>
        <w:rPr>
          <w:rFonts w:hint="eastAsia" w:ascii="宋体" w:hAnsi="宋体" w:eastAsia="宋体" w:cs="宋体"/>
          <w:color w:val="000000" w:themeColor="text1"/>
          <w:lang w:eastAsia="zh-CN"/>
          <w14:textFill>
            <w14:solidFill>
              <w14:schemeClr w14:val="tx1"/>
            </w14:solidFill>
          </w14:textFill>
        </w:rPr>
        <w:t>故本题选A。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32</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文段指出目前我国皮质文物保护的技术和方法、理论等不够完善和有效，同时有机质类的皮质文物受到的病害种类和原因较多，因此这些皮质文物受到不同程度的损失，因此寻找一种合理有效的、能够最大程度保护皮质文物原始信息的保护方法已经成为文物保护者面临的难题。显然，文段意在说明皮质文物保护方法十分重要，D项正确。A项是援引部分的内容，B、C项仅是现象描述。</w:t>
      </w:r>
      <w:r>
        <w:rPr>
          <w:rFonts w:hint="eastAsia" w:ascii="宋体" w:hAnsi="宋体" w:eastAsia="宋体"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33</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文段讲医疗行业是一个特殊的服务行业，服务对于医疗非常重要，但部分医生服务意识不强，医院应该适应新变化，不断提升服务品质，A项正确。B项为文段的部分内容，以偏概全，且文段只说“部分医生”。C项“服务”过于宽泛，文段主要讲医疗行业的服务。D项“患者”不是文段的论述主体，文段的论述主体是“医疗行业”。</w:t>
      </w:r>
      <w:r>
        <w:rPr>
          <w:rFonts w:hint="eastAsia" w:ascii="宋体" w:hAnsi="宋体" w:eastAsia="宋体" w:cs="宋体"/>
          <w:color w:val="000000" w:themeColor="text1"/>
          <w:lang w:eastAsia="zh-CN"/>
          <w14:textFill>
            <w14:solidFill>
              <w14:schemeClr w14:val="tx1"/>
            </w14:solidFill>
          </w14:textFill>
        </w:rPr>
        <w:t>故本题选A。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34</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文段主要讲锡铅器在中国金属类文物保护修复领域中研究十分有限，加上锡、铅本身属较活泼金属，易受水分、有害气体、有机酸的侵蚀，因此保护和修复难度均较大，A项正确。B项是援引部分的内容。C项“锡铅器修复困难的主要原因”文段并没有明确指出。D项“一旦遭受损坏就无法进行修复”表述过于绝对。</w:t>
      </w:r>
      <w:r>
        <w:rPr>
          <w:rFonts w:hint="eastAsia" w:ascii="宋体" w:hAnsi="宋体" w:eastAsia="宋体" w:cs="宋体"/>
          <w:color w:val="000000" w:themeColor="text1"/>
          <w:lang w:eastAsia="zh-CN"/>
          <w14:textFill>
            <w14:solidFill>
              <w14:schemeClr w14:val="tx1"/>
            </w14:solidFill>
          </w14:textFill>
        </w:rPr>
        <w:t>故本题选A。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35</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A项符合原文，由“震源机制或深度等参数如果不准，会影响反演的准确性进而导致误报”可知。B项符合原文，由“通过地震波和海啸波之间的时间差，这种预警可以在海啸到达之前几十分钟之内发布，给人们逃生时间”可知。C项符合原文，由“使用深海海啸评估报告系统……会提高预报的准确性”可知。D项的“最准确”表述过于绝对，原文是“更加准确”。</w:t>
      </w:r>
      <w:r>
        <w:rPr>
          <w:rFonts w:hint="eastAsia" w:ascii="宋体" w:hAnsi="宋体" w:eastAsia="宋体"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36</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文段主要讲符咒属于宗教用品，信仰宗教的人购买是可以理解的，但是在网上面向所有人销售符咒却是值得商榷的，因为符咒可能会对未成年人造成负面影响。可见文段主要在质疑网店面向所有消费者公开售卖道教符咒这种现象，B项正确。A项是转折之前的内容，不是文段的论述重点。C项偏离论述重点，文段主要论述售卖与购买符咒，而非符咒本身的属性。D项偏离论述重点，符咒误导未成年人是文段质疑网店售卖符咒现象的原因，而非文段的核心观点。</w:t>
      </w:r>
      <w:r>
        <w:rPr>
          <w:rFonts w:hint="eastAsia" w:ascii="宋体" w:hAnsi="宋体" w:eastAsia="宋体"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37</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文段讲新媒体也要遵守相关的媒体规范，履行义务，承担责任。现实中，应该对新旧媒体一视同仁，对新媒体也应采取有效措施，加强管控监督，遏制“流量变现”等不良现象。A、B项偏离“新媒体”的论述主体，排除。C项正确，文段开头强调新媒体也是媒体，也应遵守媒体的相应规范、义务和责任，加强自身的管控监督，即新媒体再“新”也得守好媒体规范。D项偏离主题，“生存焦虑”是新媒体面对的现实问题，与文段重点强调的媒体应履行的责任义务无关，排除。</w:t>
      </w:r>
      <w:r>
        <w:rPr>
          <w:rFonts w:hint="eastAsia" w:ascii="宋体" w:hAnsi="宋体" w:eastAsia="宋体"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38</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文段讲“互联网+”技术的运用方便了老百姓，但一些行政部门把自己的职能往下压，导致很多基层干部不堪重负。由此可知，作者认为“互联网+”技术运用的同时也应该在行政改革中给基层干部减负，提高行政效率，C项正确。A项“‘互联网+’技术”不是文段论述的主体；B项理解偏差，行政部门职能下压只是造成基层负担重的一个原因；D项是存在的一种现象，非作者观点。</w:t>
      </w:r>
      <w:r>
        <w:rPr>
          <w:rFonts w:hint="eastAsia" w:ascii="宋体" w:hAnsi="宋体" w:eastAsia="宋体"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39</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文段主要讲科技人才的引进需要确认好衡量标准，即应该看创新能力、潜力等“里子”，而不能只看虚的“帽子”，A项正确。B项错误，文段讲“应该既看‘帽子’也看‘里子’”。C项错误，文段强调对待“科技人才”应该从创新能力和潜力加以评价，而非针对所有人才。D项错误，“不能只看‘帽子’、只数‘论文’”只是贯彻人才正确评价标准的具体内容之一。</w:t>
      </w:r>
      <w:r>
        <w:rPr>
          <w:rFonts w:hint="eastAsia" w:ascii="宋体" w:hAnsi="宋体" w:eastAsia="宋体" w:cs="宋体"/>
          <w:color w:val="000000" w:themeColor="text1"/>
          <w:lang w:eastAsia="zh-CN"/>
          <w14:textFill>
            <w14:solidFill>
              <w14:schemeClr w14:val="tx1"/>
            </w14:solidFill>
          </w14:textFill>
        </w:rPr>
        <w:t>故本题选A。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40</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横线居首，内容具有提纲挈领的作用。后文讲《最强大脑》历经四季，口碑愈佳，其重要的原因是</w:t>
      </w:r>
      <w:r>
        <w:rPr>
          <w:rFonts w:hint="eastAsia" w:ascii="宋体" w:hAnsi="宋体" w:eastAsia="宋体" w:cs="宋体"/>
          <w:color w:val="000000" w:themeColor="text1"/>
          <w:lang w:eastAsia="zh-CN"/>
          <w14:textFill>
            <w14:solidFill>
              <w14:schemeClr w14:val="tx1"/>
            </w14:solidFill>
          </w14:textFill>
        </w:rPr>
        <w:t>节目本身所向观众传递出引人共鸣的人文情怀，强调综艺节目给观众传递正能量，即承担起社会责任，D项最符合文意。A项“界限正在消失”和C项“面临着更大挑战”无从体现；B项“娱乐性”不是文段强调的重点。故本题选D。</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41</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A项正确，《千里江山图》是北宋王希孟创作的绘画画卷作品。B项错误，《上阳台帖》是唐朝李白所作，也是其唯一传世的书法真迹。C项错误，“瓷母”即清乾隆年间烧制的各种釉彩大瓶。D项错误，三羊尊为商代所制，是现存最大的青铜尊。</w:t>
      </w:r>
      <w:r>
        <w:rPr>
          <w:rFonts w:hint="eastAsia" w:ascii="宋体" w:hAnsi="宋体" w:eastAsia="宋体" w:cs="宋体"/>
          <w:color w:val="000000" w:themeColor="text1"/>
          <w:lang w:eastAsia="zh-CN"/>
          <w14:textFill>
            <w14:solidFill>
              <w14:schemeClr w14:val="tx1"/>
            </w14:solidFill>
          </w14:textFill>
        </w:rPr>
        <w:t>故本题选A。</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42</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A、B项人物与其主要贡献对应错误，应互换。C项正确，证明大气压存在的著名实验是马德堡半球实验，首次测定大气压强值的是著名的托里拆利实验。D项错误，首先测定了热和机械功之间当量关系的科学家是英国的焦耳。</w:t>
      </w:r>
      <w:r>
        <w:rPr>
          <w:rFonts w:hint="eastAsia" w:ascii="宋体" w:hAnsi="宋体" w:eastAsia="宋体"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43</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劳动力成为商品，必须具备两个条件：（1）劳动者必须有人身自由，可以自由地支配自己的劳动力；（2）劳动者丧失了一切生产资料和生活资料，只能靠出卖劳动力为生。①④正确。</w:t>
      </w:r>
      <w:r>
        <w:rPr>
          <w:rFonts w:hint="eastAsia" w:ascii="宋体" w:hAnsi="宋体" w:eastAsia="宋体"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44</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B项错误，微型计算机的发展是以微处理器的发展为表征的。其他三项说法均正确。</w:t>
      </w:r>
      <w:r>
        <w:rPr>
          <w:rFonts w:hint="eastAsia" w:ascii="宋体" w:hAnsi="宋体" w:eastAsia="宋体"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45</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在巨鹿之战中，项羽下令“破釜沉舟”，以示军士死战之决心，A项错误。在官渡之战中，袁绍与曹操军队在官渡展开水战，曹操利用“声东击西”出奇制胜，击退袁军，B项错误。淝水之战是中国历史上著名的以少胜多战役之一，东晋以八万军力大胜前秦八十余万军队告终，C项正确。在长平之战中，赵国中秦国反间计，以赵括代替廉颇出战，只会“纸上谈兵”的赵括最终令赵国大败，D项错误。</w:t>
      </w:r>
      <w:r>
        <w:rPr>
          <w:rFonts w:hint="eastAsia" w:ascii="宋体" w:hAnsi="宋体" w:eastAsia="宋体"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46</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D项说法错误，燃料电池电动汽车的燃料是氢和氧，生成物是清洁的水，属于零排放，不污染环境，因此是新能源汽车的一种。</w:t>
      </w:r>
      <w:r>
        <w:rPr>
          <w:rFonts w:hint="eastAsia" w:ascii="宋体" w:hAnsi="宋体" w:eastAsia="宋体"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47</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A项符合，《个人所得税法》第2条规定，下列各项个人所得，应纳个人所得税：（1）工资、薪金所得；（2）个体工商户的生产、经营所得；（3）对企事业单位的承包经营、承租经营所得；（4）劳务报酬所得；（5）稿酬所得；（6）特许权使用费所得；（7）利息、股息、红利所得；（8）财产租赁所得；（9）财产转让所得；（10）偶然所得；（11）经国务院财政部门确定征税的其他所得。“打假”获赔不在上述范围内，因此无需缴纳个人所得税。B项符合，《著作权法》第20条规定，作者的署名权、修改权、保护作品完整权的保护期不受限制。C项不符合，《收养法》第6条规定，收养人应当同时具备下列条件：（1）无子女；（2）有抚养教育被收养人的能力；（3）未患有在医学上认为不应当收养子女的疾病；（4）年满三十周岁。单身公民若符合上述条件，可以收养孩子。D项符合，根据《民法通则》第58条的规定，违反法律或者社会公共利益的民事行为无效。无效的民事行为，从行为开始起就没有法律约束力。赌博是违法行为，赌债不受法律保护和支持。</w:t>
      </w:r>
      <w:r>
        <w:rPr>
          <w:rFonts w:hint="eastAsia" w:ascii="宋体" w:hAnsi="宋体" w:eastAsia="宋体"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48</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行政许可包括普通许可、特许、认可、核准、登记。普通许可是准许符合法定条件的相对人行使某种权利的行为，如游行示威的许可、烟花爆竹的生产与销售的许可等。特许是行政机关代表国家向被许可人授予某种权力或者对有限资源进行有效配置的管理方式，如出租车经营许可、排污许可等。认可是对相对人是否具有某种资格、资质的认定，通常采取向取得资格的人员颁发资格、资质证书的方式，如会计师、医师的资质。核准是行政机关按照技术标准、经济技术规范，对申请人是否具备特定标准、规范的判断和确定，如电梯安装的核准，食用油的检验。登记是行政机关对个人、企业是否具有特定民事权利能力和行为能力的主体资格和特定身份的确定，如法人或者其他组织的设立、变更、终止，工商企业注册登记、房地产所有权登记等。因此，A、B、C三项均错误，D项正确。</w:t>
      </w:r>
      <w:r>
        <w:rPr>
          <w:rFonts w:hint="eastAsia" w:ascii="宋体" w:hAnsi="宋体" w:eastAsia="宋体"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49</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1994年起，冬奥会与夏奥会以2年为间隔交叉举行，而1992年第十六届冬季奥运会是最后一届与夏季奥运会同年举行的冬奥会，A项错误。B项正确。阿拉木图是史上第六个连续三次申办冬奥失败的城市，是申请失败次数最多的城市之一，C项错误。北京2022年冬奥会的会徽是“冬梦”，冬残奥会的会徽是“飞跃”，D项错误。</w:t>
      </w:r>
      <w:r>
        <w:rPr>
          <w:rFonts w:hint="eastAsia" w:ascii="宋体" w:hAnsi="宋体" w:eastAsia="宋体"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50</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A项正确。B项错误，维也纳体系是19世纪初拿破仑战败后战胜国以制裁法国为目的在欧洲大陆上建立的新均势体系，此时德意志尚未统一。C项错误，华盛顿体系由《四国条约》《五国海军条约》《九国公约》构成，《四国同盟条约》是维也纳体系时期的产物。D项错误，雅尔塔体系的特点是美苏争霸，“世界多极化”“经济全球化”“文化多元化”是雅尔塔体系崩溃后世界的新特点。</w:t>
      </w:r>
      <w:r>
        <w:rPr>
          <w:rFonts w:hint="eastAsia" w:ascii="宋体" w:hAnsi="宋体" w:eastAsia="宋体" w:cs="宋体"/>
          <w:color w:val="000000" w:themeColor="text1"/>
          <w:lang w:eastAsia="zh-CN"/>
          <w14:textFill>
            <w14:solidFill>
              <w14:schemeClr w14:val="tx1"/>
            </w14:solidFill>
          </w14:textFill>
        </w:rPr>
        <w:t>故本题选A。</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51</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根据《刑事诉讼法》第20条规定，中级人民法院管辖下列第一审刑事案件：（一）危害国家安全、恐怖活动案件；（二）可能判处无期徒刑、死刑的案件。根据《刑法》第103条的规定，煽动分裂国家、破坏国家统一的，处五年以下有期徒刑、拘役、管制或者剥夺政治权利；首要分子或者罪行重大的，处五年以上有期徒刑。A项甲所犯为分裂国家、煽动分裂国家罪，该案件可由中级人民法院第一审。B项中乙可能被判处无期徒刑，也可由中级人民法院第一审。根据《刑法》第141条第一款规定，生产、销售假药的，处三年以下有期徒刑或者拘役，并处罚金；对人体健康造成严重危害或者有其他严重情节的，处三年以上十年以下有期徒刑，并处罚金；致人死亡或者有其他特别严重情节的，处十年以上有期徒刑、无期徒刑或者死刑，并处罚金或者没收财产。C项中丙的行为致人死亡，可能判处无期徒刑、死刑，则可由中级人民法院第一审。根据《刑法》第273条的规定，挪用用于救灾、抢险、防汛、优抚、扶贫、移民、救济款物，情节严重，致使国家和人民群众利益遭受重大损害的，对直接责任人员，处三年以下有期徒刑或者拘役；情节特别严重的，处三年以上七年以下有期徒刑。D项丁某所犯为挪用特定款物罪，依法不能被判处无期徒刑或死刑，即不属于中级人民法院第一审。</w:t>
      </w:r>
      <w:r>
        <w:rPr>
          <w:rFonts w:hint="eastAsia" w:ascii="宋体" w:hAnsi="宋体" w:eastAsia="宋体"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52</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B项错误，瓦窑堡会议明确提出党的基本策略任务是建立广泛的抗日民族统一战线，建立敌后抗日根据地是洛川会议提出的。</w:t>
      </w:r>
      <w:r>
        <w:rPr>
          <w:rFonts w:hint="eastAsia" w:ascii="宋体" w:hAnsi="宋体" w:eastAsia="宋体"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53</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古体诗格律自由，不拘对仗、平仄，押韵较宽，篇幅长短不限，句子有四言、五言、六言、七言体和杂言体。C项说法错误。</w:t>
      </w:r>
      <w:r>
        <w:rPr>
          <w:rFonts w:hint="eastAsia" w:ascii="宋体" w:hAnsi="宋体" w:eastAsia="宋体"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54</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A项错误，北辛文化是黄河下游地区原始社会较早期的一种文化遗址。B项错误，河姆渡文化是长江流域上游地区古老而多姿的新石器时代文化。C项错误，仰韶文化是黄河上游地区一种重要的新石器时代彩陶文化。D项正确。</w:t>
      </w:r>
      <w:r>
        <w:rPr>
          <w:rFonts w:hint="eastAsia" w:ascii="宋体" w:hAnsi="宋体" w:eastAsia="宋体"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55</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B项错误，维生素B1和维生素C在酸性溶液中稳定，但在碱性溶液中易被氧化和受热破坏。</w:t>
      </w:r>
      <w:r>
        <w:rPr>
          <w:rFonts w:hint="eastAsia" w:ascii="宋体" w:hAnsi="宋体" w:eastAsia="宋体"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56</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A、D项正确。B项错误，海南岛是我国陆地沉降、海平面上升而形成的大陆岛，崇明岛是由于长江携带的泥沙在入海口附近堆积形成的沙岛。C项正确，“早穿皮袄午穿纱，围着火炉吃西瓜”是温带大陆性气候的写照，其气候特点是冬冷夏热、年温差大、降水集中、四季分明、昼夜温差大，主要分布在南、北纬40°～60°的亚欧大陆和北美大陆内陆地区以及南美东南部，例如我国的新疆地区。</w:t>
      </w:r>
      <w:r>
        <w:rPr>
          <w:rFonts w:hint="eastAsia" w:ascii="宋体" w:hAnsi="宋体" w:eastAsia="宋体"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57</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A项原句为“天上鲤鱼斑，明日晒谷不用翻”，B项原句为“露水闪，来日晴”，C项原句为“鸡早宿窝天必晴”，三项均预示天晴，排除。D项原句为“蚂蚁垒窝要下雨”，预示要下雨。</w:t>
      </w:r>
      <w:r>
        <w:rPr>
          <w:rFonts w:hint="eastAsia" w:ascii="宋体" w:hAnsi="宋体" w:eastAsia="宋体"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58</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A项错误，我国的四大盆地中有“紫色盆地”之称的是四川盆地。B项错误，我国的少数民族主要分布在西南、西北和东北地区。C项正确，汉语、英语、法语、俄语、西班牙语和阿拉伯语是世界主要的六种语言，也是联合国的工作语言。使用人数最多的是汉语，使用范围最广的是英语。D项错误，我国南北跨纬度大，最北到达北纬53度，最南到北纬4度，南北跨将近50度，由于纬度的差异，导致接受太阳辐射的不同，尤其在冬季时，太阳直射点在南半球，北半球太阳高度角较低，且纬度越高，太阳高度角越低，气温也就越低，所以冬季时我国南北温差大。</w:t>
      </w:r>
      <w:r>
        <w:rPr>
          <w:rFonts w:hint="eastAsia" w:ascii="宋体" w:hAnsi="宋体" w:eastAsia="宋体"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59</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A、B、C三项均是利用蒸发吸热来降温的。D项利用的是升华吸热，干冰是极易升华的物质，升华过程需要从周围吸收热量，从而使周围的温度降低，达到防止食品腐烂变质的目的。</w:t>
      </w:r>
      <w:r>
        <w:rPr>
          <w:rFonts w:hint="eastAsia" w:ascii="宋体" w:hAnsi="宋体" w:eastAsia="宋体" w:cs="宋体"/>
          <w:color w:val="000000" w:themeColor="text1"/>
          <w:lang w:eastAsia="zh-CN"/>
          <w14:textFill>
            <w14:solidFill>
              <w14:schemeClr w14:val="tx1"/>
            </w14:solidFill>
          </w14:textFill>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60.</w:t>
      </w:r>
      <w:r>
        <w:rPr>
          <w:rFonts w:hint="eastAsia" w:cs="宋体"/>
          <w:color w:val="000000" w:themeColor="text1"/>
          <w:sz w:val="21"/>
          <w:szCs w:val="21"/>
          <w:lang w:val="en-US" w:eastAsia="zh-CN"/>
          <w14:textFill>
            <w14:solidFill>
              <w14:schemeClr w14:val="tx1"/>
            </w14:solidFill>
          </w14:textFill>
        </w:rPr>
        <w:t>【参考答案】</w:t>
      </w:r>
      <w:r>
        <w:rPr>
          <w:rFonts w:hint="eastAsia" w:ascii="宋体" w:hAnsi="宋体" w:eastAsia="宋体" w:cs="宋体"/>
          <w:color w:val="000000" w:themeColor="text1"/>
          <w:sz w:val="21"/>
          <w:szCs w:val="21"/>
          <w:lang w:val="en-US" w:eastAsia="zh-CN"/>
          <w14:textFill>
            <w14:solidFill>
              <w14:schemeClr w14:val="tx1"/>
            </w14:solidFill>
          </w14:textFill>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解题思路】按生产要素分配是凭借资本、技术、土地、劳动力等生产要素而取得个人收入的分配方式，李某把自家的10亩土地入股所获得的收入属于按生产要素分配，①当选。李某是该公司的股东，收入必然受公司经营状况的影响，②当选。按劳分配要以社会主义公有制的存在为前提，李某所在的企业非公有制企业，其每月工资属于按劳动要素分配，不属于按劳分配，③不当选。李某所在的企业是有限公司，不是股份有限公司，其收入不受股票价格波动的影响，④不当选。因此，正确的有①②。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61</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lang w:val="en-US" w:eastAsia="zh-CN"/>
          <w14:textFill>
            <w14:solidFill>
              <w14:schemeClr w14:val="tx1"/>
            </w14:solidFill>
          </w14:textFill>
        </w:rPr>
        <w:t>C项</w:t>
      </w:r>
      <w:r>
        <w:rPr>
          <w:rFonts w:hint="eastAsia" w:ascii="宋体" w:hAnsi="宋体" w:eastAsia="宋体" w:cs="宋体"/>
          <w:color w:val="000000" w:themeColor="text1"/>
          <w:lang w:eastAsia="zh-CN"/>
          <w14:textFill>
            <w14:solidFill>
              <w14:schemeClr w14:val="tx1"/>
            </w14:solidFill>
          </w14:textFill>
        </w:rPr>
        <w:t>劳动力生产要素驱动型产业属于落后的、低端的产业模式，是当下需要进行改革优化的部分，不符合“五大理念”中“创新”的要求。故本题选C。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left="0" w:leftChars="0" w:right="0" w:rightChars="0" w:firstLine="420" w:firstLineChars="200"/>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62.</w:t>
      </w:r>
      <w:r>
        <w:rPr>
          <w:rFonts w:hint="eastAsia" w:cs="宋体"/>
          <w:color w:val="000000" w:themeColor="text1"/>
          <w:sz w:val="21"/>
          <w:szCs w:val="21"/>
          <w:highlight w:val="none"/>
          <w:lang w:val="en-US" w:eastAsia="zh-CN"/>
          <w14:textFill>
            <w14:solidFill>
              <w14:schemeClr w14:val="tx1"/>
            </w14:solidFill>
          </w14:textFill>
        </w:rPr>
        <w:t>【参考答案】</w:t>
      </w:r>
      <w:r>
        <w:rPr>
          <w:rFonts w:hint="eastAsia" w:ascii="宋体" w:hAnsi="宋体" w:eastAsia="宋体" w:cs="宋体"/>
          <w:color w:val="000000" w:themeColor="text1"/>
          <w:sz w:val="21"/>
          <w:szCs w:val="21"/>
          <w:highlight w:val="none"/>
          <w:lang w:val="en-US" w:eastAsia="zh-CN"/>
          <w14:textFill>
            <w14:solidFill>
              <w14:schemeClr w14:val="tx1"/>
            </w14:solidFill>
          </w14:textFill>
        </w:rPr>
        <w:t>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left="0" w:leftChars="0" w:right="0" w:rightChars="0" w:firstLine="420" w:firstLineChars="200"/>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解题思路】B项正确，亚洲基础设施投资银行是一个由中国倡议并主导的政府间性质的亚洲区域多边开发机构，简称亚投行。A项亚太经合组织是亚太地区最具影响的经济合作官方论坛，C项金砖国家指中国、俄罗斯、印度、巴西、南非五个成长前景看好的新兴市场国家，D项东盟即东南亚国家联盟。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right="0" w:rightChars="0"/>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63.</w:t>
      </w:r>
      <w:r>
        <w:rPr>
          <w:rFonts w:hint="eastAsia" w:cs="宋体"/>
          <w:color w:val="000000" w:themeColor="text1"/>
          <w:highlight w:val="none"/>
          <w:lang w:val="en-US" w:eastAsia="zh-CN"/>
          <w14:textFill>
            <w14:solidFill>
              <w14:schemeClr w14:val="tx1"/>
            </w14:solidFill>
          </w14:textFill>
        </w:rPr>
        <w:t>【参考答案】</w:t>
      </w:r>
      <w:r>
        <w:rPr>
          <w:rFonts w:hint="eastAsia" w:ascii="宋体" w:hAnsi="宋体" w:eastAsia="宋体" w:cs="宋体"/>
          <w:color w:val="000000" w:themeColor="text1"/>
          <w:highlight w:val="none"/>
          <w:lang w:val="en-US" w:eastAsia="zh-CN"/>
          <w14:textFill>
            <w14:solidFill>
              <w14:schemeClr w14:val="tx1"/>
            </w14:solidFill>
          </w14:textFill>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right="0" w:rightChars="0"/>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解题思路】钛是20世纪50年代发展起来的一种重要的结构金属，钛合金因具有强度高、耐蚀性好、耐热性高等特点而被广泛用于各个领域，被认为是21世纪重要的金属材料。A项说法正确，C、D项说法错误。“21世纪金属”广泛应用于航空、航天、化工、石油、电力、医疗、建筑、体育用品等领域，B项说法错误。故本题选A。</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kern w:val="0"/>
          <w:sz w:val="21"/>
          <w:szCs w:val="21"/>
          <w:shd w:val="clear" w:color="auto" w:fill="auto"/>
          <w:lang w:eastAsia="zh-CN"/>
          <w14:textFill>
            <w14:solidFill>
              <w14:schemeClr w14:val="tx1"/>
            </w14:solidFill>
          </w14:textFill>
        </w:rPr>
      </w:pPr>
      <w:r>
        <w:rPr>
          <w:rFonts w:hint="eastAsia" w:ascii="宋体" w:hAnsi="宋体" w:eastAsia="宋体" w:cs="宋体"/>
          <w:color w:val="000000" w:themeColor="text1"/>
          <w:kern w:val="0"/>
          <w:sz w:val="21"/>
          <w:szCs w:val="21"/>
          <w:shd w:val="clear" w:color="auto" w:fill="auto"/>
          <w:lang w:val="en-US" w:eastAsia="zh-CN"/>
          <w14:textFill>
            <w14:solidFill>
              <w14:schemeClr w14:val="tx1"/>
            </w14:solidFill>
          </w14:textFill>
        </w:rPr>
        <w:t>64</w:t>
      </w:r>
      <w:r>
        <w:rPr>
          <w:rFonts w:hint="eastAsia" w:ascii="宋体" w:hAnsi="宋体" w:eastAsia="宋体" w:cs="宋体"/>
          <w:color w:val="000000" w:themeColor="text1"/>
          <w:kern w:val="0"/>
          <w:sz w:val="21"/>
          <w:szCs w:val="21"/>
          <w:shd w:val="clear" w:color="auto" w:fill="auto"/>
          <w:lang w:eastAsia="zh-CN"/>
          <w14:textFill>
            <w14:solidFill>
              <w14:schemeClr w14:val="tx1"/>
            </w14:solidFill>
          </w14:textFill>
        </w:rPr>
        <w:t>.</w:t>
      </w:r>
      <w:r>
        <w:rPr>
          <w:rFonts w:hint="eastAsia" w:cs="宋体"/>
          <w:color w:val="000000" w:themeColor="text1"/>
          <w:kern w:val="0"/>
          <w:sz w:val="21"/>
          <w:szCs w:val="21"/>
          <w:shd w:val="clear" w:color="auto" w:fill="auto"/>
          <w:lang w:eastAsia="zh-CN"/>
          <w14:textFill>
            <w14:solidFill>
              <w14:schemeClr w14:val="tx1"/>
            </w14:solidFill>
          </w14:textFill>
        </w:rPr>
        <w:t>【参考答案】</w:t>
      </w:r>
      <w:r>
        <w:rPr>
          <w:rFonts w:hint="eastAsia" w:ascii="宋体" w:hAnsi="宋体" w:eastAsia="宋体" w:cs="宋体"/>
          <w:color w:val="000000" w:themeColor="text1"/>
          <w:kern w:val="0"/>
          <w:sz w:val="21"/>
          <w:szCs w:val="21"/>
          <w:shd w:val="clear" w:color="auto" w:fill="auto"/>
          <w:lang w:eastAsia="zh-CN"/>
          <w14:textFill>
            <w14:solidFill>
              <w14:schemeClr w14:val="tx1"/>
            </w14:solidFill>
          </w14:textFill>
        </w:rPr>
        <w:t>A</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kern w:val="0"/>
          <w:sz w:val="21"/>
          <w:szCs w:val="21"/>
          <w:shd w:val="clear" w:color="auto" w:fill="auto"/>
          <w:lang w:val="en-US" w:eastAsia="zh-CN"/>
          <w14:textFill>
            <w14:solidFill>
              <w14:schemeClr w14:val="tx1"/>
            </w14:solidFill>
          </w14:textFill>
        </w:rPr>
      </w:pPr>
      <w:r>
        <w:rPr>
          <w:rFonts w:hint="eastAsia" w:ascii="宋体" w:hAnsi="宋体" w:eastAsia="宋体" w:cs="宋体"/>
          <w:color w:val="000000" w:themeColor="text1"/>
          <w:kern w:val="0"/>
          <w:sz w:val="21"/>
          <w:szCs w:val="21"/>
          <w:shd w:val="clear" w:color="auto" w:fill="auto"/>
          <w:lang w:eastAsia="zh-CN"/>
          <w14:textFill>
            <w14:solidFill>
              <w14:schemeClr w14:val="tx1"/>
            </w14:solidFill>
          </w14:textFill>
        </w:rPr>
        <w:t>【解题思路】根据阿基米德原理，浸在液体里的物体受到向上的浮力，浮力大小等于物体排开液体所受重力，即浮力</w:t>
      </w:r>
      <w:r>
        <w:rPr>
          <w:rFonts w:hint="eastAsia" w:ascii="宋体" w:hAnsi="宋体" w:eastAsia="宋体" w:cs="宋体"/>
          <w:color w:val="000000" w:themeColor="text1"/>
          <w:kern w:val="0"/>
          <w:sz w:val="21"/>
          <w:szCs w:val="21"/>
          <w:shd w:val="clear" w:color="auto" w:fill="auto"/>
          <w:lang w:val="en-US" w:eastAsia="zh-CN"/>
          <w14:textFill>
            <w14:solidFill>
              <w14:schemeClr w14:val="tx1"/>
            </w14:solidFill>
          </w14:textFill>
        </w:rPr>
        <w:t>=</w:t>
      </w:r>
      <w:r>
        <w:rPr>
          <w:rFonts w:hint="eastAsia" w:ascii="宋体" w:hAnsi="宋体" w:eastAsia="宋体" w:cs="宋体"/>
          <w:color w:val="000000" w:themeColor="text1"/>
          <w:kern w:val="0"/>
          <w:sz w:val="21"/>
          <w:szCs w:val="21"/>
          <w:shd w:val="clear" w:color="auto" w:fill="auto"/>
          <w:lang w:eastAsia="zh-CN"/>
          <w14:textFill>
            <w14:solidFill>
              <w14:schemeClr w14:val="tx1"/>
            </w14:solidFill>
          </w14:textFill>
        </w:rPr>
        <w:t>ρ</w:t>
      </w:r>
      <w:r>
        <w:rPr>
          <w:rFonts w:hint="eastAsia" w:ascii="宋体" w:hAnsi="宋体" w:eastAsia="宋体" w:cs="宋体"/>
          <w:color w:val="000000" w:themeColor="text1"/>
          <w:kern w:val="0"/>
          <w:sz w:val="21"/>
          <w:szCs w:val="21"/>
          <w:shd w:val="clear" w:color="auto" w:fill="auto"/>
          <w:vertAlign w:val="subscript"/>
          <w:lang w:eastAsia="zh-CN"/>
          <w14:textFill>
            <w14:solidFill>
              <w14:schemeClr w14:val="tx1"/>
            </w14:solidFill>
          </w14:textFill>
        </w:rPr>
        <w:t>液</w:t>
      </w:r>
      <w:r>
        <w:rPr>
          <w:rFonts w:hint="eastAsia" w:ascii="宋体" w:hAnsi="宋体" w:eastAsia="宋体" w:cs="宋体"/>
          <w:color w:val="000000" w:themeColor="text1"/>
          <w:kern w:val="0"/>
          <w:sz w:val="21"/>
          <w:szCs w:val="21"/>
          <w:shd w:val="clear" w:color="auto" w:fill="auto"/>
          <w:lang w:eastAsia="zh-CN"/>
          <w14:textFill>
            <w14:solidFill>
              <w14:schemeClr w14:val="tx1"/>
            </w14:solidFill>
          </w14:textFill>
        </w:rPr>
        <w:t>gV</w:t>
      </w:r>
      <w:r>
        <w:rPr>
          <w:rFonts w:hint="eastAsia" w:ascii="宋体" w:hAnsi="宋体" w:eastAsia="宋体" w:cs="宋体"/>
          <w:color w:val="000000" w:themeColor="text1"/>
          <w:kern w:val="0"/>
          <w:sz w:val="21"/>
          <w:szCs w:val="21"/>
          <w:shd w:val="clear" w:color="auto" w:fill="auto"/>
          <w:vertAlign w:val="subscript"/>
          <w:lang w:eastAsia="zh-CN"/>
          <w14:textFill>
            <w14:solidFill>
              <w14:schemeClr w14:val="tx1"/>
            </w14:solidFill>
          </w14:textFill>
        </w:rPr>
        <w:t>排</w:t>
      </w:r>
      <w:r>
        <w:rPr>
          <w:rFonts w:hint="eastAsia" w:ascii="宋体" w:hAnsi="宋体" w:eastAsia="宋体" w:cs="宋体"/>
          <w:color w:val="000000" w:themeColor="text1"/>
          <w:kern w:val="0"/>
          <w:sz w:val="21"/>
          <w:szCs w:val="21"/>
          <w:shd w:val="clear" w:color="auto" w:fill="auto"/>
          <w:lang w:eastAsia="zh-CN"/>
          <w14:textFill>
            <w14:solidFill>
              <w14:schemeClr w14:val="tx1"/>
            </w14:solidFill>
          </w14:textFill>
        </w:rPr>
        <w:t>。根据受力平衡原理，当船浮在水面上时，其所受的重力和浮力大小相等，方向相反，</w:t>
      </w:r>
      <w:r>
        <w:rPr>
          <w:rFonts w:hint="eastAsia" w:ascii="宋体" w:hAnsi="宋体" w:eastAsia="宋体" w:cs="宋体"/>
          <w:color w:val="000000" w:themeColor="text1"/>
          <w:kern w:val="0"/>
          <w:sz w:val="21"/>
          <w:szCs w:val="21"/>
          <w:shd w:val="clear" w:color="auto" w:fill="auto"/>
          <w:lang w:val="en-US" w:eastAsia="zh-CN"/>
          <w14:textFill>
            <w14:solidFill>
              <w14:schemeClr w14:val="tx1"/>
            </w14:solidFill>
          </w14:textFill>
        </w:rPr>
        <w:t>A项正确。根据浮力公式可知，浮力大小由液体密度和排开液体体积共同决定，B、C、D三项均错误。故本题选A。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left="0" w:leftChars="0" w:right="0" w:rightChars="0" w:firstLine="420" w:firstLineChars="200"/>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65.</w:t>
      </w:r>
      <w:r>
        <w:rPr>
          <w:rFonts w:hint="eastAsia" w:cs="宋体"/>
          <w:color w:val="000000" w:themeColor="text1"/>
          <w:sz w:val="21"/>
          <w:szCs w:val="21"/>
          <w:highlight w:val="none"/>
          <w:lang w:val="en-US" w:eastAsia="zh-CN"/>
          <w14:textFill>
            <w14:solidFill>
              <w14:schemeClr w14:val="tx1"/>
            </w14:solidFill>
          </w14:textFill>
        </w:rPr>
        <w:t>【参考答案】</w:t>
      </w:r>
      <w:r>
        <w:rPr>
          <w:rFonts w:hint="eastAsia" w:ascii="宋体" w:hAnsi="宋体" w:eastAsia="宋体" w:cs="宋体"/>
          <w:color w:val="000000" w:themeColor="text1"/>
          <w:sz w:val="21"/>
          <w:szCs w:val="21"/>
          <w:highlight w:val="none"/>
          <w:lang w:val="en-US" w:eastAsia="zh-CN"/>
          <w14:textFill>
            <w14:solidFill>
              <w14:schemeClr w14:val="tx1"/>
            </w14:solidFill>
          </w14:textFill>
        </w:rPr>
        <w:t>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40" w:lineRule="auto"/>
        <w:ind w:left="0" w:leftChars="0" w:right="0" w:rightChars="0" w:firstLine="420" w:firstLineChars="200"/>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【解题思路】D项错误，唐朝的年限是公元618～907年。公元前60年，西汉中央政权设立西域都护府，新疆正式成为中国领土的一部分。1884年清政府在新疆设省。1949年新疆和平解放。故本题选D。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66</w:t>
      </w:r>
      <w:r>
        <w:rPr>
          <w:rFonts w:hint="eastAsia" w:cs="宋体"/>
          <w:color w:val="000000" w:themeColor="text1"/>
          <w:lang w:eastAsia="zh-CN"/>
          <w14:textFill>
            <w14:solidFill>
              <w14:schemeClr w14:val="tx1"/>
            </w14:solidFill>
          </w14:textFill>
        </w:rPr>
        <w:t>.【参考答案】A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公交车到达站牌的行驶时间为</w:t>
      </w:r>
      <w:r>
        <w:rPr>
          <w:rFonts w:hint="eastAsia" w:ascii="宋体" w:hAnsi="宋体" w:eastAsia="宋体" w:cs="宋体"/>
          <w:color w:val="000000" w:themeColor="text1"/>
          <w:position w:val="-22"/>
          <w14:textFill>
            <w14:solidFill>
              <w14:schemeClr w14:val="tx1"/>
            </w14:solidFill>
          </w14:textFill>
        </w:rPr>
        <w:object>
          <v:shape id="_x0000_i1025" o:spt="75" type="#_x0000_t75" style="height:28pt;width:19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rFonts w:hint="eastAsia" w:ascii="宋体" w:hAnsi="宋体" w:eastAsia="宋体" w:cs="宋体"/>
          <w:color w:val="000000" w:themeColor="text1"/>
          <w14:textFill>
            <w14:solidFill>
              <w14:schemeClr w14:val="tx1"/>
            </w14:solidFill>
          </w14:textFill>
        </w:rPr>
        <w:t>×60=8分钟，则公交车到达站牌需要8+2×1=10分钟。因此小思步行速度至少为</w:t>
      </w:r>
      <w:r>
        <w:rPr>
          <w:rFonts w:hint="eastAsia" w:ascii="宋体" w:hAnsi="宋体" w:eastAsia="宋体" w:cs="宋体"/>
          <w:color w:val="000000" w:themeColor="text1"/>
          <w:position w:val="-22"/>
          <w14:textFill>
            <w14:solidFill>
              <w14:schemeClr w14:val="tx1"/>
            </w14:solidFill>
          </w14:textFill>
        </w:rPr>
        <w:object>
          <v:shape id="_x0000_i1026" o:spt="75" type="#_x0000_t75" style="height:28pt;width:34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8">
            <o:LockedField>false</o:LockedField>
          </o:OLEObject>
        </w:object>
      </w:r>
      <w:r>
        <w:rPr>
          <w:rFonts w:hint="eastAsia" w:ascii="宋体" w:hAnsi="宋体" w:eastAsia="宋体" w:cs="宋体"/>
          <w:color w:val="000000" w:themeColor="text1"/>
          <w14:textFill>
            <w14:solidFill>
              <w14:schemeClr w14:val="tx1"/>
            </w14:solidFill>
          </w14:textFill>
        </w:rPr>
        <w:t>=1米/秒，才能赶上公交车。</w:t>
      </w:r>
      <w:r>
        <w:rPr>
          <w:rFonts w:hint="eastAsia" w:cs="宋体"/>
          <w:color w:val="000000" w:themeColor="text1"/>
          <w:lang w:eastAsia="zh-CN"/>
          <w14:textFill>
            <w14:solidFill>
              <w14:schemeClr w14:val="tx1"/>
            </w14:solidFill>
          </w14:textFill>
        </w:rPr>
        <w:t>故本题选A。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67</w:t>
      </w:r>
      <w:r>
        <w:rPr>
          <w:rFonts w:hint="eastAsia" w:cs="宋体"/>
          <w:color w:val="000000" w:themeColor="text1"/>
          <w:lang w:eastAsia="zh-CN"/>
          <w14:textFill>
            <w14:solidFill>
              <w14:schemeClr w14:val="tx1"/>
            </w14:solidFill>
          </w14:textFill>
        </w:rPr>
        <w:t>.【参考答案】D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设4人的成绩分别为60+a、60+b、60+c、60+d，则a+b+c+d=252-4×60=12。根据题意可知，4人成绩在61～70分之间，则a、b、c、d取值范围为1～10，且各不相同。a、b、c、d取值可为1、2、3、6或1、2、4、5，则4人成绩共有2×A</w:t>
      </w:r>
      <w:r>
        <w:rPr>
          <w:rFonts w:hint="eastAsia" w:ascii="宋体" w:hAnsi="宋体" w:eastAsia="宋体" w:cs="宋体"/>
          <w:color w:val="000000" w:themeColor="text1"/>
          <w:position w:val="-10"/>
          <w14:textFill>
            <w14:solidFill>
              <w14:schemeClr w14:val="tx1"/>
            </w14:solidFill>
          </w14:textFill>
        </w:rPr>
        <w:object>
          <v:shape id="_x0000_i1027" o:spt="75" type="#_x0000_t75" style="height:18pt;width:8pt;" o:ole="t" filled="f" o:preferrelative="t" stroked="f" coordsize="21600,21600">
            <v:path/>
            <v:fill on="f" focussize="0,0"/>
            <v:stroke on="f"/>
            <v:imagedata r:id="rId11" o:title=""/>
            <o:lock v:ext="edit" aspectratio="t"/>
            <w10:wrap type="none"/>
            <w10:anchorlock/>
          </v:shape>
          <o:OLEObject Type="Embed" ProgID="Equation.KSEE3" ShapeID="_x0000_i1027" DrawAspect="Content" ObjectID="_1468075727" r:id="rId10">
            <o:LockedField>false</o:LockedField>
          </o:OLEObject>
        </w:object>
      </w:r>
      <w:r>
        <w:rPr>
          <w:rFonts w:hint="eastAsia" w:ascii="宋体" w:hAnsi="宋体" w:eastAsia="宋体" w:cs="宋体"/>
          <w:color w:val="000000" w:themeColor="text1"/>
          <w14:textFill>
            <w14:solidFill>
              <w14:schemeClr w14:val="tx1"/>
            </w14:solidFill>
          </w14:textFill>
        </w:rPr>
        <w:t>=48种情况。</w:t>
      </w:r>
      <w:r>
        <w:rPr>
          <w:rFonts w:hint="eastAsia"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val="0"/>
        <w:snapToGrid w:val="0"/>
        <w:spacing w:line="240" w:lineRule="auto"/>
        <w:ind w:firstLine="416" w:firstLineChars="200"/>
        <w:textAlignment w:val="auto"/>
        <w:outlineLvl w:val="9"/>
        <w:rPr>
          <w:rFonts w:hint="eastAsia" w:ascii="宋体" w:hAnsi="宋体" w:eastAsia="宋体" w:cs="宋体"/>
          <w:color w:val="000000" w:themeColor="text1"/>
          <w:spacing w:val="-1"/>
          <w:lang w:eastAsia="zh-CN"/>
          <w14:textFill>
            <w14:solidFill>
              <w14:schemeClr w14:val="tx1"/>
            </w14:solidFill>
          </w14:textFill>
        </w:rPr>
      </w:pPr>
      <w:r>
        <w:rPr>
          <w:rFonts w:hint="eastAsia" w:cs="宋体"/>
          <w:color w:val="000000" w:themeColor="text1"/>
          <w:spacing w:val="-1"/>
          <w:lang w:val="en-US" w:eastAsia="zh-CN"/>
          <w14:textFill>
            <w14:solidFill>
              <w14:schemeClr w14:val="tx1"/>
            </w14:solidFill>
          </w14:textFill>
        </w:rPr>
        <w:t>68</w:t>
      </w:r>
      <w:r>
        <w:rPr>
          <w:rFonts w:hint="eastAsia" w:cs="宋体"/>
          <w:color w:val="000000" w:themeColor="text1"/>
          <w:spacing w:val="-1"/>
          <w:lang w:eastAsia="zh-CN"/>
          <w14:textFill>
            <w14:solidFill>
              <w14:schemeClr w14:val="tx1"/>
            </w14:solidFill>
          </w14:textFill>
        </w:rPr>
        <w:t>.【参考答案】B</w:t>
      </w:r>
    </w:p>
    <w:p>
      <w:pPr>
        <w:keepNext w:val="0"/>
        <w:keepLines w:val="0"/>
        <w:pageBreakBefore w:val="0"/>
        <w:widowControl w:val="0"/>
        <w:kinsoku/>
        <w:wordWrap/>
        <w:overflowPunct/>
        <w:topLinePunct w:val="0"/>
        <w:autoSpaceDE/>
        <w:autoSpaceDN/>
        <w:bidi w:val="0"/>
        <w:adjustRightInd w:val="0"/>
        <w:snapToGrid w:val="0"/>
        <w:spacing w:line="240" w:lineRule="auto"/>
        <w:ind w:firstLine="416" w:firstLineChars="200"/>
        <w:textAlignment w:val="auto"/>
        <w:outlineLvl w:val="9"/>
        <w:rPr>
          <w:rFonts w:hint="eastAsia" w:cs="宋体"/>
          <w:color w:val="000000" w:themeColor="text1"/>
          <w:spacing w:val="-1"/>
          <w:lang w:eastAsia="zh-CN"/>
          <w14:textFill>
            <w14:solidFill>
              <w14:schemeClr w14:val="tx1"/>
            </w14:solidFill>
          </w14:textFill>
        </w:rPr>
      </w:pPr>
      <w:r>
        <w:rPr>
          <w:rFonts w:hint="eastAsia" w:cs="宋体"/>
          <w:color w:val="000000" w:themeColor="text1"/>
          <w:spacing w:val="-1"/>
          <w:lang w:eastAsia="zh-CN"/>
          <w14:textFill>
            <w14:solidFill>
              <w14:schemeClr w14:val="tx1"/>
            </w14:solidFill>
          </w14:textFill>
        </w:rPr>
        <w:t>【解题思路】</w:t>
      </w:r>
      <w:r>
        <w:rPr>
          <w:rFonts w:hint="eastAsia" w:ascii="宋体" w:hAnsi="宋体" w:eastAsia="宋体" w:cs="宋体"/>
          <w:color w:val="000000" w:themeColor="text1"/>
          <w:spacing w:val="-1"/>
          <w14:textFill>
            <w14:solidFill>
              <w14:schemeClr w14:val="tx1"/>
            </w14:solidFill>
          </w14:textFill>
        </w:rPr>
        <w:t>三局两胜者为胜方且第一局甲已经获胜，则接下来两局乙均获胜才能最终获胜。甲、乙两人水平相当，即乙每一局获胜的概率为</w:t>
      </w:r>
      <w:r>
        <w:rPr>
          <w:rFonts w:hint="eastAsia" w:ascii="宋体" w:hAnsi="宋体" w:eastAsia="宋体" w:cs="宋体"/>
          <w:color w:val="000000" w:themeColor="text1"/>
          <w:spacing w:val="-1"/>
          <w:position w:val="-22"/>
          <w14:textFill>
            <w14:solidFill>
              <w14:schemeClr w14:val="tx1"/>
            </w14:solidFill>
          </w14:textFill>
        </w:rPr>
        <w:object>
          <v:shape id="_x0000_i1028" o:spt="75" type="#_x0000_t75" style="height:28pt;width:11pt;" o:ole="t" filled="f" o:preferrelative="t" stroked="f" coordsize="21600,21600">
            <v:path/>
            <v:fill on="f" focussize="0,0"/>
            <v:stroke on="f"/>
            <v:imagedata r:id="rId13" o:title=""/>
            <o:lock v:ext="edit" aspectratio="t"/>
            <w10:wrap type="none"/>
            <w10:anchorlock/>
          </v:shape>
          <o:OLEObject Type="Embed" ProgID="Equation.KSEE3" ShapeID="_x0000_i1028" DrawAspect="Content" ObjectID="_1468075728" r:id="rId12">
            <o:LockedField>false</o:LockedField>
          </o:OLEObject>
        </w:object>
      </w:r>
      <w:r>
        <w:rPr>
          <w:rFonts w:hint="eastAsia" w:ascii="宋体" w:hAnsi="宋体" w:eastAsia="宋体" w:cs="宋体"/>
          <w:color w:val="000000" w:themeColor="text1"/>
          <w:spacing w:val="-1"/>
          <w14:textFill>
            <w14:solidFill>
              <w14:schemeClr w14:val="tx1"/>
            </w14:solidFill>
          </w14:textFill>
        </w:rPr>
        <w:t>，则乙最终获胜的概率为</w:t>
      </w:r>
      <w:r>
        <w:rPr>
          <w:rFonts w:hint="eastAsia" w:ascii="宋体" w:hAnsi="宋体" w:eastAsia="宋体" w:cs="宋体"/>
          <w:color w:val="000000" w:themeColor="text1"/>
          <w:spacing w:val="-1"/>
          <w:position w:val="-22"/>
          <w14:textFill>
            <w14:solidFill>
              <w14:schemeClr w14:val="tx1"/>
            </w14:solidFill>
          </w14:textFill>
        </w:rPr>
        <w:object>
          <v:shape id="_x0000_i1029" o:spt="75" type="#_x0000_t75" style="height:28pt;width:11pt;" o:ole="t" filled="f" o:preferrelative="t" stroked="f" coordsize="21600,21600">
            <v:path/>
            <v:fill on="f" focussize="0,0"/>
            <v:stroke on="f"/>
            <v:imagedata r:id="rId13" o:title=""/>
            <o:lock v:ext="edit" aspectratio="t"/>
            <w10:wrap type="none"/>
            <w10:anchorlock/>
          </v:shape>
          <o:OLEObject Type="Embed" ProgID="Equation.KSEE3" ShapeID="_x0000_i1029" DrawAspect="Content" ObjectID="_1468075729" r:id="rId14">
            <o:LockedField>false</o:LockedField>
          </o:OLEObject>
        </w:object>
      </w:r>
      <w:r>
        <w:rPr>
          <w:rFonts w:hint="eastAsia" w:ascii="宋体" w:hAnsi="宋体" w:eastAsia="宋体" w:cs="宋体"/>
          <w:color w:val="000000" w:themeColor="text1"/>
          <w:spacing w:val="-1"/>
          <w14:textFill>
            <w14:solidFill>
              <w14:schemeClr w14:val="tx1"/>
            </w14:solidFill>
          </w14:textFill>
        </w:rPr>
        <w:t>×</w:t>
      </w:r>
      <w:r>
        <w:rPr>
          <w:rFonts w:hint="eastAsia" w:ascii="宋体" w:hAnsi="宋体" w:eastAsia="宋体" w:cs="宋体"/>
          <w:color w:val="000000" w:themeColor="text1"/>
          <w:spacing w:val="-1"/>
          <w:position w:val="-22"/>
          <w14:textFill>
            <w14:solidFill>
              <w14:schemeClr w14:val="tx1"/>
            </w14:solidFill>
          </w14:textFill>
        </w:rPr>
        <w:object>
          <v:shape id="_x0000_i1030" o:spt="75" type="#_x0000_t75" style="height:28pt;width:11pt;" o:ole="t" filled="f" o:preferrelative="t" stroked="f" coordsize="21600,21600">
            <v:path/>
            <v:fill on="f" focussize="0,0"/>
            <v:stroke on="f"/>
            <v:imagedata r:id="rId13" o:title=""/>
            <o:lock v:ext="edit" aspectratio="t"/>
            <w10:wrap type="none"/>
            <w10:anchorlock/>
          </v:shape>
          <o:OLEObject Type="Embed" ProgID="Equation.KSEE3" ShapeID="_x0000_i1030" DrawAspect="Content" ObjectID="_1468075730" r:id="rId15">
            <o:LockedField>false</o:LockedField>
          </o:OLEObject>
        </w:object>
      </w:r>
      <w:r>
        <w:rPr>
          <w:rFonts w:hint="eastAsia" w:ascii="宋体" w:hAnsi="宋体" w:eastAsia="宋体" w:cs="宋体"/>
          <w:color w:val="000000" w:themeColor="text1"/>
          <w:spacing w:val="-1"/>
          <w14:textFill>
            <w14:solidFill>
              <w14:schemeClr w14:val="tx1"/>
            </w14:solidFill>
          </w14:textFill>
        </w:rPr>
        <w:t>=</w:t>
      </w:r>
      <w:r>
        <w:rPr>
          <w:rFonts w:hint="eastAsia" w:ascii="宋体" w:hAnsi="宋体" w:eastAsia="宋体" w:cs="宋体"/>
          <w:color w:val="000000" w:themeColor="text1"/>
          <w:spacing w:val="-1"/>
          <w:position w:val="-22"/>
          <w14:textFill>
            <w14:solidFill>
              <w14:schemeClr w14:val="tx1"/>
            </w14:solidFill>
          </w14:textFill>
        </w:rPr>
        <w:object>
          <v:shape id="_x0000_i1031" o:spt="75" type="#_x0000_t75" style="height:28pt;width:11pt;" o:ole="t" filled="f" o:preferrelative="t" stroked="f" coordsize="21600,21600">
            <v:path/>
            <v:fill on="f" focussize="0,0"/>
            <v:stroke on="f"/>
            <v:imagedata r:id="rId17" o:title=""/>
            <o:lock v:ext="edit" aspectratio="t"/>
            <w10:wrap type="none"/>
            <w10:anchorlock/>
          </v:shape>
          <o:OLEObject Type="Embed" ProgID="Equation.KSEE3" ShapeID="_x0000_i1031" DrawAspect="Content" ObjectID="_1468075731" r:id="rId16">
            <o:LockedField>false</o:LockedField>
          </o:OLEObject>
        </w:object>
      </w:r>
      <w:r>
        <w:rPr>
          <w:rFonts w:hint="eastAsia" w:ascii="宋体" w:hAnsi="宋体" w:eastAsia="宋体" w:cs="宋体"/>
          <w:color w:val="000000" w:themeColor="text1"/>
          <w:spacing w:val="-1"/>
          <w14:textFill>
            <w14:solidFill>
              <w14:schemeClr w14:val="tx1"/>
            </w14:solidFill>
          </w14:textFill>
        </w:rPr>
        <w:t>。</w:t>
      </w:r>
      <w:r>
        <w:rPr>
          <w:rFonts w:hint="eastAsia" w:cs="宋体"/>
          <w:color w:val="000000" w:themeColor="text1"/>
          <w:spacing w:val="-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69</w:t>
      </w:r>
      <w:r>
        <w:rPr>
          <w:rFonts w:hint="eastAsia" w:cs="宋体"/>
          <w:color w:val="000000" w:themeColor="text1"/>
          <w:lang w:eastAsia="zh-CN"/>
          <w14:textFill>
            <w14:solidFill>
              <w14:schemeClr w14:val="tx1"/>
            </w14:solidFill>
          </w14:textFill>
        </w:rPr>
        <w:t>.【参考答案】C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分以下两种情况：①丁和戊只去一个，则在甲、乙、丙中选取2人，甲和乙不能同时去，则丙一定去，共有C</w:t>
      </w:r>
      <w:r>
        <w:rPr>
          <w:rFonts w:hint="eastAsia" w:ascii="宋体" w:hAnsi="宋体" w:eastAsia="宋体" w:cs="宋体"/>
          <w:color w:val="000000" w:themeColor="text1"/>
          <w:position w:val="-10"/>
          <w14:textFill>
            <w14:solidFill>
              <w14:schemeClr w14:val="tx1"/>
            </w14:solidFill>
          </w14:textFill>
        </w:rPr>
        <w:object>
          <v:shape id="_x0000_i1032" o:spt="75" type="#_x0000_t75" style="height:18pt;width:8pt;" o:ole="t" filled="f" o:preferrelative="t" stroked="f" coordsize="21600,21600">
            <v:path/>
            <v:fill on="f" focussize="0,0"/>
            <v:stroke on="f"/>
            <v:imagedata r:id="rId19" o:title=""/>
            <o:lock v:ext="edit" aspectratio="t"/>
            <w10:wrap type="none"/>
            <w10:anchorlock/>
          </v:shape>
          <o:OLEObject Type="Embed" ProgID="Equation.KSEE3" ShapeID="_x0000_i1032" DrawAspect="Content" ObjectID="_1468075732" r:id="rId18">
            <o:LockedField>false</o:LockedField>
          </o:OLEObject>
        </w:object>
      </w:r>
      <w:r>
        <w:rPr>
          <w:rFonts w:hint="eastAsia" w:ascii="宋体" w:hAnsi="宋体" w:eastAsia="宋体" w:cs="宋体"/>
          <w:color w:val="000000" w:themeColor="text1"/>
          <w14:textFill>
            <w14:solidFill>
              <w14:schemeClr w14:val="tx1"/>
            </w14:solidFill>
          </w14:textFill>
        </w:rPr>
        <w:t>×C</w:t>
      </w:r>
      <w:r>
        <w:rPr>
          <w:rFonts w:hint="eastAsia" w:ascii="宋体" w:hAnsi="宋体" w:eastAsia="宋体" w:cs="宋体"/>
          <w:color w:val="000000" w:themeColor="text1"/>
          <w:position w:val="-10"/>
          <w14:textFill>
            <w14:solidFill>
              <w14:schemeClr w14:val="tx1"/>
            </w14:solidFill>
          </w14:textFill>
        </w:rPr>
        <w:object>
          <v:shape id="_x0000_i1033" o:spt="75" type="#_x0000_t75" style="height:18pt;width:8pt;" o:ole="t" filled="f" o:preferrelative="t" stroked="f" coordsize="21600,21600">
            <v:path/>
            <v:fill on="f" focussize="0,0"/>
            <v:stroke on="f"/>
            <v:imagedata r:id="rId21" o:title=""/>
            <o:lock v:ext="edit" aspectratio="t"/>
            <w10:wrap type="none"/>
            <w10:anchorlock/>
          </v:shape>
          <o:OLEObject Type="Embed" ProgID="Equation.KSEE3" ShapeID="_x0000_i1033" DrawAspect="Content" ObjectID="_1468075733" r:id="rId20">
            <o:LockedField>false</o:LockedField>
          </o:OLEObject>
        </w:object>
      </w:r>
      <w:r>
        <w:rPr>
          <w:rFonts w:hint="eastAsia" w:ascii="宋体" w:hAnsi="宋体" w:eastAsia="宋体" w:cs="宋体"/>
          <w:color w:val="000000" w:themeColor="text1"/>
          <w14:textFill>
            <w14:solidFill>
              <w14:schemeClr w14:val="tx1"/>
            </w14:solidFill>
          </w14:textFill>
        </w:rPr>
        <w:t>=4种选择方式；②丁和戊都去，则在甲、乙、丙3人中选取1人，共有C</w:t>
      </w:r>
      <w:r>
        <w:rPr>
          <w:rFonts w:hint="eastAsia" w:ascii="宋体" w:hAnsi="宋体" w:eastAsia="宋体" w:cs="宋体"/>
          <w:color w:val="000000" w:themeColor="text1"/>
          <w:position w:val="-10"/>
          <w14:textFill>
            <w14:solidFill>
              <w14:schemeClr w14:val="tx1"/>
            </w14:solidFill>
          </w14:textFill>
        </w:rPr>
        <w:object>
          <v:shape id="_x0000_i1034" o:spt="75" type="#_x0000_t75" style="height:18pt;width:6.95pt;" o:ole="t" filled="f" o:preferrelative="t" stroked="f" coordsize="21600,21600">
            <v:path/>
            <v:fill on="f" focussize="0,0"/>
            <v:stroke on="f"/>
            <v:imagedata r:id="rId23" o:title=""/>
            <o:lock v:ext="edit" aspectratio="t"/>
            <w10:wrap type="none"/>
            <w10:anchorlock/>
          </v:shape>
          <o:OLEObject Type="Embed" ProgID="Equation.KSEE3" ShapeID="_x0000_i1034" DrawAspect="Content" ObjectID="_1468075734" r:id="rId22">
            <o:LockedField>false</o:LockedField>
          </o:OLEObject>
        </w:object>
      </w:r>
      <w:r>
        <w:rPr>
          <w:rFonts w:hint="eastAsia" w:ascii="宋体" w:hAnsi="宋体" w:eastAsia="宋体" w:cs="宋体"/>
          <w:color w:val="000000" w:themeColor="text1"/>
          <w14:textFill>
            <w14:solidFill>
              <w14:schemeClr w14:val="tx1"/>
            </w14:solidFill>
          </w14:textFill>
        </w:rPr>
        <w:t>=3种选择方式。综上，共有4+3=7种选择方式。</w:t>
      </w:r>
      <w:r>
        <w:rPr>
          <w:rFonts w:hint="eastAsia"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70</w:t>
      </w:r>
      <w:r>
        <w:rPr>
          <w:rFonts w:hint="eastAsia" w:cs="宋体"/>
          <w:color w:val="000000" w:themeColor="text1"/>
          <w:lang w:eastAsia="zh-CN"/>
          <w14:textFill>
            <w14:solidFill>
              <w14:schemeClr w14:val="tx1"/>
            </w14:solidFill>
          </w14:textFill>
        </w:rPr>
        <w:t>.【参考答案】C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若使分得最多的小朋友橙子尽可能少，则应使其他6个小朋友分到的橙子尽可能多。要求每个小朋友分到的橙子数各不相同，则每个小朋友分到的橙子数接近自然数列。36÷7=5……1，构造自然数列2、3、4、5、6、7、8，相加等于35，还剩1个橙子，则分到最多的小朋友至少能分到8+1=9个橙子。</w:t>
      </w:r>
      <w:r>
        <w:rPr>
          <w:rFonts w:hint="eastAsia"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71</w:t>
      </w:r>
      <w:r>
        <w:rPr>
          <w:rFonts w:hint="eastAsia" w:cs="宋体"/>
          <w:color w:val="000000" w:themeColor="text1"/>
          <w:lang w:eastAsia="zh-CN"/>
          <w14:textFill>
            <w14:solidFill>
              <w14:schemeClr w14:val="tx1"/>
            </w14:solidFill>
          </w14:textFill>
        </w:rPr>
        <w:t>.【参考答案】B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设这集电视剧共播放了x分钟。若开始时，分针走在时针前面，则第一次成120°夹角时，可列如下方程：120°-6°x=90°-0.5°x，解得x≈5.45＜30，排除；第二次成120°夹角时，可列如下方程：6°x+120°+（90°-0.5°x）=360°，解得x≈27.27＜30，排除；第三次成120°夹角时必然超过1小时，排除。若开始时，时针走在分针前面，则第一次成120°夹角时，可列如下方程：90°+0.5°x+120°=6°x，解得x≈38.18，符合；第二次成120°夹角时，可列如下方程：90°+0.5°x+240°=6°x，解得x=60，不符合不足1小时，排除。综上，这集电视剧播放时长为38.18分钟，在35～40分钟范围内。</w:t>
      </w:r>
      <w:r>
        <w:rPr>
          <w:rFonts w:hint="eastAsia"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72</w:t>
      </w:r>
      <w:r>
        <w:rPr>
          <w:rFonts w:hint="eastAsia" w:cs="宋体"/>
          <w:color w:val="000000" w:themeColor="text1"/>
          <w:lang w:eastAsia="zh-CN"/>
          <w14:textFill>
            <w14:solidFill>
              <w14:schemeClr w14:val="tx1"/>
            </w14:solidFill>
          </w14:textFill>
        </w:rPr>
        <w:t>.【参考答案】B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令香蕉进价为10，则小张和小李的售价分别为15和14，小李所得利润为（14-10）×100=400，小张所得利润为400×80%=320。设小张变质的香蕉有x千克，则（15-10）×（100-x）-10x=320，解得x=12。</w:t>
      </w:r>
      <w:r>
        <w:rPr>
          <w:rFonts w:hint="eastAsia"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73</w:t>
      </w:r>
      <w:r>
        <w:rPr>
          <w:rFonts w:hint="eastAsia" w:cs="宋体"/>
          <w:color w:val="000000" w:themeColor="text1"/>
          <w:lang w:eastAsia="zh-CN"/>
          <w14:textFill>
            <w14:solidFill>
              <w14:schemeClr w14:val="tx1"/>
            </w14:solidFill>
          </w14:textFill>
        </w:rPr>
        <w:t>.【参考答案】D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按原来的工作效率进行，乙公司获得的报酬为6000元，甲公司获得的报酬为10000-6000=4000元，工作时间相同，效率比等于报酬比，即原来甲、乙公司的工作效率比为4000</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6000=2</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3。令甲公司原来的工作效率为2，提高效率后工作效率为4，乙公司的工作效率为3。设还需要x天能完成剩余工作，根据题意可列方程：（2×6+4x）</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（3×6+3x）=（4000+1000）</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（6000-1000），解得x=6，则工作总量为（2×6+4×6）×2=72。因此原计划72÷（2+3）=14.4天完成该项工程。</w:t>
      </w:r>
      <w:r>
        <w:rPr>
          <w:rFonts w:hint="eastAsia"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74</w:t>
      </w:r>
      <w:r>
        <w:rPr>
          <w:rFonts w:hint="eastAsia" w:cs="宋体"/>
          <w:color w:val="000000" w:themeColor="text1"/>
          <w:lang w:eastAsia="zh-CN"/>
          <w14:textFill>
            <w14:solidFill>
              <w14:schemeClr w14:val="tx1"/>
            </w14:solidFill>
          </w14:textFill>
        </w:rPr>
        <w:t>.【参考答案】A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设正方形DEGF的边长为x，则三角形ADE的面积为：</w:t>
      </w:r>
      <w:r>
        <w:rPr>
          <w:rFonts w:hint="eastAsia" w:ascii="宋体" w:hAnsi="宋体" w:eastAsia="宋体" w:cs="宋体"/>
          <w:color w:val="000000" w:themeColor="text1"/>
          <w:position w:val="-10"/>
          <w14:textFill>
            <w14:solidFill>
              <w14:schemeClr w14:val="tx1"/>
            </w14:solidFill>
          </w14:textFill>
        </w:rPr>
        <w:object>
          <v:shape id="_x0000_i1035" o:spt="75" type="#_x0000_t75" style="height:16pt;width:31pt;" o:ole="t" filled="f" o:preferrelative="t" stroked="f" coordsize="21600,21600">
            <v:path/>
            <v:fill on="f" focussize="0,0"/>
            <v:stroke on="f"/>
            <v:imagedata r:id="rId25" o:title=""/>
            <o:lock v:ext="edit" aspectratio="t"/>
            <w10:wrap type="none"/>
            <w10:anchorlock/>
          </v:shape>
          <o:OLEObject Type="Embed" ProgID="Equation.KSEE3" ShapeID="_x0000_i1035" DrawAspect="Content" ObjectID="_1468075735" r:id="rId24">
            <o:LockedField>false</o:LockedField>
          </o:OLEObject>
        </w:objec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position w:val="-10"/>
          <w14:textFill>
            <w14:solidFill>
              <w14:schemeClr w14:val="tx1"/>
            </w14:solidFill>
          </w14:textFill>
        </w:rPr>
        <w:object>
          <v:shape id="_x0000_i1036" o:spt="75" type="#_x0000_t75" style="height:16pt;width:31pt;" o:ole="t" filled="f" o:preferrelative="t" stroked="f" coordsize="21600,21600">
            <v:path/>
            <v:fill on="f" focussize="0,0"/>
            <v:stroke on="f"/>
            <v:imagedata r:id="rId27" o:title=""/>
            <o:lock v:ext="edit" aspectratio="t"/>
            <w10:wrap type="none"/>
            <w10:anchorlock/>
          </v:shape>
          <o:OLEObject Type="Embed" ProgID="Equation.KSEE3" ShapeID="_x0000_i1036" DrawAspect="Content" ObjectID="_1468075736" r:id="rId26">
            <o:LockedField>false</o:LockedField>
          </o:OLEObject>
        </w:objec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position w:val="-10"/>
          <w14:textFill>
            <w14:solidFill>
              <w14:schemeClr w14:val="tx1"/>
            </w14:solidFill>
          </w14:textFill>
        </w:rPr>
        <w:object>
          <v:shape id="_x0000_i1037" o:spt="75" type="#_x0000_t75" style="height:16pt;width:30pt;" o:ole="t" filled="f" o:preferrelative="t" stroked="f" coordsize="21600,21600">
            <v:path/>
            <v:fill on="f" focussize="0,0"/>
            <v:stroke on="f"/>
            <v:imagedata r:id="rId29" o:title=""/>
            <o:lock v:ext="edit" aspectratio="t"/>
            <w10:wrap type="none"/>
            <w10:anchorlock/>
          </v:shape>
          <o:OLEObject Type="Embed" ProgID="Equation.KSEE3" ShapeID="_x0000_i1037" DrawAspect="Content" ObjectID="_1468075737" r:id="rId28">
            <o:LockedField>false</o:LockedField>
          </o:OLEObject>
        </w:objec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position w:val="-10"/>
          <w14:textFill>
            <w14:solidFill>
              <w14:schemeClr w14:val="tx1"/>
            </w14:solidFill>
          </w14:textFill>
        </w:rPr>
        <w:object>
          <v:shape id="_x0000_i1038" o:spt="75" type="#_x0000_t75" style="height:16pt;width:31pt;" o:ole="t" filled="f" o:preferrelative="t" stroked="f" coordsize="21600,21600">
            <v:path/>
            <v:fill on="f" focussize="0,0"/>
            <v:stroke on="f"/>
            <v:imagedata r:id="rId31" o:title=""/>
            <o:lock v:ext="edit" aspectratio="t"/>
            <w10:wrap type="none"/>
            <w10:anchorlock/>
          </v:shape>
          <o:OLEObject Type="Embed" ProgID="Equation.KSEE3" ShapeID="_x0000_i1038" DrawAspect="Content" ObjectID="_1468075738" r:id="rId30">
            <o:LockedField>false</o:LockedField>
          </o:OLEObject>
        </w:objec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position w:val="-12"/>
          <w14:textFill>
            <w14:solidFill>
              <w14:schemeClr w14:val="tx1"/>
            </w14:solidFill>
          </w14:textFill>
        </w:rPr>
        <w:object>
          <v:shape id="_x0000_i1039" o:spt="75" type="#_x0000_t75" style="height:17pt;width:49pt;" o:ole="t" filled="f" o:preferrelative="t" stroked="f" coordsize="21600,21600">
            <v:path/>
            <v:fill on="f" focussize="0,0"/>
            <v:stroke on="f"/>
            <v:imagedata r:id="rId33" o:title=""/>
            <o:lock v:ext="edit" aspectratio="t"/>
            <w10:wrap type="none"/>
            <w10:anchorlock/>
          </v:shape>
          <o:OLEObject Type="Embed" ProgID="Equation.KSEE3" ShapeID="_x0000_i1039" DrawAspect="Content" ObjectID="_1468075739" r:id="rId32">
            <o:LockedField>false</o:LockedField>
          </o:OLEObject>
        </w:object>
      </w:r>
      <w:r>
        <w:rPr>
          <w:rFonts w:hint="eastAsia" w:ascii="宋体" w:hAnsi="宋体" w:eastAsia="宋体" w:cs="宋体"/>
          <w:color w:val="000000" w:themeColor="text1"/>
          <w14:textFill>
            <w14:solidFill>
              <w14:schemeClr w14:val="tx1"/>
            </w14:solidFill>
          </w14:textFill>
        </w:rPr>
        <w:t>=24-9-4.5-</w:t>
      </w:r>
      <w:r>
        <w:rPr>
          <w:rFonts w:hint="eastAsia" w:ascii="宋体" w:hAnsi="宋体" w:eastAsia="宋体" w:cs="宋体"/>
          <w:color w:val="000000" w:themeColor="text1"/>
          <w:position w:val="-4"/>
          <w14:textFill>
            <w14:solidFill>
              <w14:schemeClr w14:val="tx1"/>
            </w14:solidFill>
          </w14:textFill>
        </w:rPr>
        <w:object>
          <v:shape id="_x0000_i1040" o:spt="75" type="#_x0000_t75" style="height:15pt;width:13.95pt;" o:ole="t" filled="f" o:preferrelative="t" stroked="f" coordsize="21600,21600">
            <v:path/>
            <v:fill on="f" focussize="0,0"/>
            <v:stroke on="f"/>
            <v:imagedata r:id="rId35" o:title=""/>
            <o:lock v:ext="edit" aspectratio="t"/>
            <w10:wrap type="none"/>
            <w10:anchorlock/>
          </v:shape>
          <o:OLEObject Type="Embed" ProgID="Equation.KSEE3" ShapeID="_x0000_i1040" DrawAspect="Content" ObjectID="_1468075740" r:id="rId34">
            <o:LockedField>false</o:LockedField>
          </o:OLEObject>
        </w:object>
      </w:r>
      <w:r>
        <w:rPr>
          <w:rFonts w:hint="eastAsia" w:ascii="宋体" w:hAnsi="宋体" w:eastAsia="宋体" w:cs="宋体"/>
          <w:color w:val="000000" w:themeColor="text1"/>
          <w14:textFill>
            <w14:solidFill>
              <w14:schemeClr w14:val="tx1"/>
            </w14:solidFill>
          </w14:textFill>
        </w:rPr>
        <w:t>=10.5-</w:t>
      </w:r>
      <w:r>
        <w:rPr>
          <w:rFonts w:hint="eastAsia" w:ascii="宋体" w:hAnsi="宋体" w:eastAsia="宋体" w:cs="宋体"/>
          <w:color w:val="000000" w:themeColor="text1"/>
          <w:position w:val="-4"/>
          <w14:textFill>
            <w14:solidFill>
              <w14:schemeClr w14:val="tx1"/>
            </w14:solidFill>
          </w14:textFill>
        </w:rPr>
        <w:object>
          <v:shape id="_x0000_i1041" o:spt="75" type="#_x0000_t75" style="height:15pt;width:13.95pt;" o:ole="t" filled="f" o:preferrelative="t" stroked="f" coordsize="21600,21600">
            <v:path/>
            <v:fill on="f" focussize="0,0"/>
            <v:stroke on="f"/>
            <v:imagedata r:id="rId37" o:title=""/>
            <o:lock v:ext="edit" aspectratio="t"/>
            <w10:wrap type="none"/>
            <w10:anchorlock/>
          </v:shape>
          <o:OLEObject Type="Embed" ProgID="Equation.KSEE3" ShapeID="_x0000_i1041" DrawAspect="Content" ObjectID="_1468075741" r:id="rId36">
            <o:LockedField>false</o:LockedField>
          </o:OLEObject>
        </w:object>
      </w:r>
      <w:r>
        <w:rPr>
          <w:rFonts w:hint="eastAsia" w:ascii="宋体" w:hAnsi="宋体" w:eastAsia="宋体" w:cs="宋体"/>
          <w:color w:val="000000" w:themeColor="text1"/>
          <w14:textFill>
            <w14:solidFill>
              <w14:schemeClr w14:val="tx1"/>
            </w14:solidFill>
          </w14:textFill>
        </w:rPr>
        <w:t>。根据三角形相似原理可知，</w:t>
      </w:r>
      <w:r>
        <w:rPr>
          <w:rFonts w:hint="eastAsia" w:ascii="宋体" w:hAnsi="宋体" w:eastAsia="宋体" w:cs="宋体"/>
          <w:color w:val="000000" w:themeColor="text1"/>
          <w:position w:val="-10"/>
          <w14:textFill>
            <w14:solidFill>
              <w14:schemeClr w14:val="tx1"/>
            </w14:solidFill>
          </w14:textFill>
        </w:rPr>
        <w:object>
          <v:shape id="_x0000_i1042" o:spt="75" type="#_x0000_t75" style="height:16pt;width:31pt;" o:ole="t" filled="f" o:preferrelative="t" stroked="f" coordsize="21600,21600">
            <v:path/>
            <v:fill on="f" focussize="0,0"/>
            <v:stroke on="f"/>
            <v:imagedata r:id="rId39" o:title=""/>
            <o:lock v:ext="edit" aspectratio="t"/>
            <w10:wrap type="none"/>
            <w10:anchorlock/>
          </v:shape>
          <o:OLEObject Type="Embed" ProgID="Equation.KSEE3" ShapeID="_x0000_i1042" DrawAspect="Content" ObjectID="_1468075742" r:id="rId38">
            <o:LockedField>false</o:LockedField>
          </o:OLEObject>
        </w:objec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position w:val="-10"/>
          <w14:textFill>
            <w14:solidFill>
              <w14:schemeClr w14:val="tx1"/>
            </w14:solidFill>
          </w14:textFill>
        </w:rPr>
        <w:object>
          <v:shape id="_x0000_i1043" o:spt="75" type="#_x0000_t75" style="height:16pt;width:31pt;" o:ole="t" filled="f" o:preferrelative="t" stroked="f" coordsize="21600,21600">
            <v:path/>
            <v:fill on="f" focussize="0,0"/>
            <v:stroke on="f"/>
            <v:imagedata r:id="rId41" o:title=""/>
            <o:lock v:ext="edit" aspectratio="t"/>
            <w10:wrap type="none"/>
            <w10:anchorlock/>
          </v:shape>
          <o:OLEObject Type="Embed" ProgID="Equation.KSEE3" ShapeID="_x0000_i1043" DrawAspect="Content" ObjectID="_1468075743" r:id="rId40">
            <o:LockedField>false</o:LockedField>
          </o:OLEObject>
        </w:object>
      </w:r>
      <w:r>
        <w:rPr>
          <w:rFonts w:hint="eastAsia" w:ascii="宋体" w:hAnsi="宋体" w:eastAsia="宋体" w:cs="宋体"/>
          <w:color w:val="000000" w:themeColor="text1"/>
          <w14:textFill>
            <w14:solidFill>
              <w14:schemeClr w14:val="tx1"/>
            </w14:solidFill>
          </w14:textFill>
        </w:rPr>
        <w:t>=DE</w:t>
      </w:r>
      <w:r>
        <w:rPr>
          <w:rFonts w:hint="eastAsia" w:ascii="宋体" w:hAnsi="宋体" w:eastAsia="宋体" w:cs="宋体"/>
          <w:color w:val="000000" w:themeColor="text1"/>
          <w:vertAlign w:val="superscript"/>
          <w14:textFill>
            <w14:solidFill>
              <w14:schemeClr w14:val="tx1"/>
            </w14:solidFill>
          </w14:textFill>
        </w:rPr>
        <w:t>2</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BC</w:t>
      </w:r>
      <w:r>
        <w:rPr>
          <w:rFonts w:hint="eastAsia" w:ascii="宋体" w:hAnsi="宋体" w:eastAsia="宋体" w:cs="宋体"/>
          <w:color w:val="000000" w:themeColor="text1"/>
          <w:vertAlign w:val="superscript"/>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，即</w:t>
      </w:r>
      <w:r>
        <w:rPr>
          <w:rFonts w:hint="eastAsia" w:ascii="宋体" w:hAnsi="宋体" w:eastAsia="宋体" w:cs="宋体"/>
          <w:color w:val="000000" w:themeColor="text1"/>
          <w:position w:val="-22"/>
          <w14:textFill>
            <w14:solidFill>
              <w14:schemeClr w14:val="tx1"/>
            </w14:solidFill>
          </w14:textFill>
        </w:rPr>
        <w:object>
          <v:shape id="_x0000_i1044" o:spt="75" type="#_x0000_t75" style="height:30pt;width:44pt;" o:ole="t" filled="f" o:preferrelative="t" stroked="f" coordsize="21600,21600">
            <v:path/>
            <v:fill on="f" focussize="0,0"/>
            <v:stroke on="f"/>
            <v:imagedata r:id="rId43" o:title=""/>
            <o:lock v:ext="edit" aspectratio="t"/>
            <w10:wrap type="none"/>
            <w10:anchorlock/>
          </v:shape>
          <o:OLEObject Type="Embed" ProgID="Equation.KSEE3" ShapeID="_x0000_i1044" DrawAspect="Content" ObjectID="_1468075744" r:id="rId42">
            <o:LockedField>false</o:LockedField>
          </o:OLEObject>
        </w:objec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position w:val="-22"/>
          <w14:textFill>
            <w14:solidFill>
              <w14:schemeClr w14:val="tx1"/>
            </w14:solidFill>
          </w14:textFill>
        </w:rPr>
        <w:object>
          <v:shape id="_x0000_i1045" o:spt="75" type="#_x0000_t75" style="height:30pt;width:20pt;" o:ole="t" filled="f" o:preferrelative="t" stroked="f" coordsize="21600,21600">
            <v:path/>
            <v:fill on="f" focussize="0,0"/>
            <v:stroke on="f"/>
            <v:imagedata r:id="rId45" o:title=""/>
            <o:lock v:ext="edit" aspectratio="t"/>
            <w10:wrap type="none"/>
            <w10:anchorlock/>
          </v:shape>
          <o:OLEObject Type="Embed" ProgID="Equation.KSEE3" ShapeID="_x0000_i1045" DrawAspect="Content" ObjectID="_1468075745" r:id="rId44">
            <o:LockedField>false</o:LockedField>
          </o:OLEObject>
        </w:object>
      </w:r>
      <w:r>
        <w:rPr>
          <w:rFonts w:hint="eastAsia" w:ascii="宋体" w:hAnsi="宋体" w:eastAsia="宋体" w:cs="宋体"/>
          <w:color w:val="000000" w:themeColor="text1"/>
          <w14:textFill>
            <w14:solidFill>
              <w14:schemeClr w14:val="tx1"/>
            </w14:solidFill>
          </w14:textFill>
        </w:rPr>
        <w:t>，解得x=3厘米，因此正方形DEGF的面积为3×3=9平方厘米。</w:t>
      </w:r>
      <w:r>
        <w:rPr>
          <w:rFonts w:hint="eastAsia" w:cs="宋体"/>
          <w:color w:val="000000" w:themeColor="text1"/>
          <w:lang w:eastAsia="zh-CN"/>
          <w14:textFill>
            <w14:solidFill>
              <w14:schemeClr w14:val="tx1"/>
            </w14:solidFill>
          </w14:textFill>
        </w:rPr>
        <w:t>故本题选A。</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75</w:t>
      </w:r>
      <w:r>
        <w:rPr>
          <w:rFonts w:hint="eastAsia" w:cs="宋体"/>
          <w:color w:val="000000" w:themeColor="text1"/>
          <w:lang w:eastAsia="zh-CN"/>
          <w14:textFill>
            <w14:solidFill>
              <w14:schemeClr w14:val="tx1"/>
            </w14:solidFill>
          </w14:textFill>
        </w:rPr>
        <w:t>.【参考答案】C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设黄、红盒子分别有x、y本书，根据题意可得，</w:t>
      </w:r>
      <w:r>
        <w:rPr>
          <w:rFonts w:hint="eastAsia" w:ascii="宋体" w:hAnsi="宋体" w:eastAsia="宋体" w:cs="宋体"/>
          <w:color w:val="000000" w:themeColor="text1"/>
          <w:position w:val="-22"/>
          <w14:textFill>
            <w14:solidFill>
              <w14:schemeClr w14:val="tx1"/>
            </w14:solidFill>
          </w14:textFill>
        </w:rPr>
        <w:object>
          <v:shape id="_x0000_i1046" o:spt="75" type="#_x0000_t75" style="height:28pt;width:10pt;" o:ole="t" filled="f" o:preferrelative="t" stroked="f" coordsize="21600,21600">
            <v:path/>
            <v:fill on="f" focussize="0,0"/>
            <v:stroke on="f"/>
            <v:imagedata r:id="rId47" o:title=""/>
            <o:lock v:ext="edit" aspectratio="t"/>
            <w10:wrap type="none"/>
            <w10:anchorlock/>
          </v:shape>
          <o:OLEObject Type="Embed" ProgID="Equation.KSEE3" ShapeID="_x0000_i1046" DrawAspect="Content" ObjectID="_1468075746" r:id="rId46">
            <o:LockedField>false</o:LockedField>
          </o:OLEObject>
        </w:object>
      </w:r>
      <w:r>
        <w:rPr>
          <w:rFonts w:hint="eastAsia" w:ascii="宋体" w:hAnsi="宋体" w:eastAsia="宋体" w:cs="宋体"/>
          <w:color w:val="000000" w:themeColor="text1"/>
          <w14:textFill>
            <w14:solidFill>
              <w14:schemeClr w14:val="tx1"/>
            </w14:solidFill>
          </w14:textFill>
        </w:rPr>
        <w:t>x+</w:t>
      </w:r>
      <w:r>
        <w:rPr>
          <w:rFonts w:hint="eastAsia" w:ascii="宋体" w:hAnsi="宋体" w:eastAsia="宋体" w:cs="宋体"/>
          <w:color w:val="000000" w:themeColor="text1"/>
          <w:position w:val="-22"/>
          <w14:textFill>
            <w14:solidFill>
              <w14:schemeClr w14:val="tx1"/>
            </w14:solidFill>
          </w14:textFill>
        </w:rPr>
        <w:object>
          <v:shape id="_x0000_i1047" o:spt="75" type="#_x0000_t75" style="height:28pt;width:11pt;" o:ole="t" filled="f" o:preferrelative="t" stroked="f" coordsize="21600,21600">
            <v:path/>
            <v:fill on="f" focussize="0,0"/>
            <v:stroke on="f"/>
            <v:imagedata r:id="rId13" o:title=""/>
            <o:lock v:ext="edit" aspectratio="t"/>
            <w10:wrap type="none"/>
            <w10:anchorlock/>
          </v:shape>
          <o:OLEObject Type="Embed" ProgID="Equation.KSEE3" ShapeID="_x0000_i1047" DrawAspect="Content" ObjectID="_1468075747" r:id="rId48">
            <o:LockedField>false</o:LockedField>
          </o:OLEObject>
        </w:object>
      </w:r>
      <w:r>
        <w:rPr>
          <w:rFonts w:hint="eastAsia" w:ascii="宋体" w:hAnsi="宋体" w:eastAsia="宋体" w:cs="宋体"/>
          <w:color w:val="000000" w:themeColor="text1"/>
          <w14:textFill>
            <w14:solidFill>
              <w14:schemeClr w14:val="tx1"/>
            </w14:solidFill>
          </w14:textFill>
        </w:rPr>
        <w:t>y=</w:t>
      </w:r>
      <w:r>
        <w:rPr>
          <w:rFonts w:hint="eastAsia" w:ascii="宋体" w:hAnsi="宋体" w:eastAsia="宋体" w:cs="宋体"/>
          <w:color w:val="000000" w:themeColor="text1"/>
          <w:position w:val="-22"/>
          <w14:textFill>
            <w14:solidFill>
              <w14:schemeClr w14:val="tx1"/>
            </w14:solidFill>
          </w14:textFill>
        </w:rPr>
        <w:object>
          <v:shape id="_x0000_i1048" o:spt="75" type="#_x0000_t75" style="height:28pt;width:11pt;" o:ole="t" filled="f" o:preferrelative="t" stroked="f" coordsize="21600,21600">
            <v:path/>
            <v:fill on="f" focussize="0,0"/>
            <v:stroke on="f"/>
            <v:imagedata r:id="rId50" o:title=""/>
            <o:lock v:ext="edit" aspectratio="t"/>
            <w10:wrap type="none"/>
            <w10:anchorlock/>
          </v:shape>
          <o:OLEObject Type="Embed" ProgID="Equation.KSEE3" ShapeID="_x0000_i1048" DrawAspect="Content" ObjectID="_1468075748" r:id="rId49">
            <o:LockedField>false</o:LockedField>
          </o:OLEObject>
        </w:object>
      </w:r>
      <w:r>
        <w:rPr>
          <w:rFonts w:hint="eastAsia" w:ascii="宋体" w:hAnsi="宋体" w:eastAsia="宋体" w:cs="宋体"/>
          <w:color w:val="000000" w:themeColor="text1"/>
          <w14:textFill>
            <w14:solidFill>
              <w14:schemeClr w14:val="tx1"/>
            </w14:solidFill>
          </w14:textFill>
        </w:rPr>
        <w:t>y+10=</w:t>
      </w:r>
      <w:r>
        <w:rPr>
          <w:rFonts w:hint="eastAsia" w:ascii="宋体" w:hAnsi="宋体" w:eastAsia="宋体" w:cs="宋体"/>
          <w:color w:val="000000" w:themeColor="text1"/>
          <w:position w:val="-22"/>
          <w14:textFill>
            <w14:solidFill>
              <w14:schemeClr w14:val="tx1"/>
            </w14:solidFill>
          </w14:textFill>
        </w:rPr>
        <w:object>
          <v:shape id="_x0000_i1049" o:spt="75" type="#_x0000_t75" style="height:28pt;width:11pt;" o:ole="t" filled="f" o:preferrelative="t" stroked="f" coordsize="21600,21600">
            <v:path/>
            <v:fill on="f" focussize="0,0"/>
            <v:stroke on="f"/>
            <v:imagedata r:id="rId52" o:title=""/>
            <o:lock v:ext="edit" aspectratio="t"/>
            <w10:wrap type="none"/>
            <w10:anchorlock/>
          </v:shape>
          <o:OLEObject Type="Embed" ProgID="Equation.KSEE3" ShapeID="_x0000_i1049" DrawAspect="Content" ObjectID="_1468075749" r:id="rId51">
            <o:LockedField>false</o:LockedField>
          </o:OLEObject>
        </w:object>
      </w:r>
      <w:r>
        <w:rPr>
          <w:rFonts w:hint="eastAsia" w:ascii="宋体" w:hAnsi="宋体" w:eastAsia="宋体" w:cs="宋体"/>
          <w:color w:val="000000" w:themeColor="text1"/>
          <w14:textFill>
            <w14:solidFill>
              <w14:schemeClr w14:val="tx1"/>
            </w14:solidFill>
          </w14:textFill>
        </w:rPr>
        <w:t>x，解得x=30，y=20。因此三个盒子共有10+20+30=60本书。</w:t>
      </w:r>
      <w:r>
        <w:rPr>
          <w:rFonts w:hint="eastAsia"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76</w:t>
      </w:r>
      <w:r>
        <w:rPr>
          <w:rFonts w:hint="eastAsia" w:cs="宋体"/>
          <w:color w:val="000000" w:themeColor="text1"/>
          <w:lang w:eastAsia="zh-CN"/>
          <w14:textFill>
            <w14:solidFill>
              <w14:schemeClr w14:val="tx1"/>
            </w14:solidFill>
          </w14:textFill>
        </w:rPr>
        <w:t>.【参考答案】B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120棵树苗刚好种完，即每条边上种30棵（加上一个角上的一棵），则池塘的边长为30×2=60米。若每隔1.5米种一棵杨树，则每边可以种60÷1.5=40棵</w:t>
      </w:r>
      <w:r>
        <w:rPr>
          <w:rFonts w:hint="eastAsia" w:cs="宋体"/>
          <w:color w:val="000000" w:themeColor="text1"/>
          <w:lang w:eastAsia="zh-CN"/>
          <w14:textFill>
            <w14:solidFill>
              <w14:schemeClr w14:val="tx1"/>
            </w14:solidFill>
          </w14:textFill>
        </w:rPr>
        <w:t>（两边的角上分摊在每天边上，因此这里算</w:t>
      </w:r>
      <w:r>
        <w:rPr>
          <w:rFonts w:hint="eastAsia" w:cs="宋体"/>
          <w:color w:val="000000" w:themeColor="text1"/>
          <w:lang w:val="en-US" w:eastAsia="zh-CN"/>
          <w14:textFill>
            <w14:solidFill>
              <w14:schemeClr w14:val="tx1"/>
            </w14:solidFill>
          </w14:textFill>
        </w:rPr>
        <w:t>1棵</w:t>
      </w:r>
      <w:r>
        <w:rPr>
          <w:rFonts w:hint="eastAsia"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，共需要40×4=160棵树苗，则还需要购进160-120=40棵树苗。</w:t>
      </w:r>
      <w:r>
        <w:rPr>
          <w:rFonts w:hint="eastAsia"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77</w:t>
      </w:r>
      <w:r>
        <w:rPr>
          <w:rFonts w:hint="eastAsia" w:cs="宋体"/>
          <w:color w:val="000000" w:themeColor="text1"/>
          <w:lang w:eastAsia="zh-CN"/>
          <w14:textFill>
            <w14:solidFill>
              <w14:schemeClr w14:val="tx1"/>
            </w14:solidFill>
          </w14:textFill>
        </w:rPr>
        <w:t>.【参考答案】B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方法一：逐步推导。第一次倒出的溶质质量为20×80%=16克，则加满清水后溶液的浓度为</w:t>
      </w:r>
      <w:r>
        <w:rPr>
          <w:rFonts w:hint="eastAsia" w:ascii="宋体" w:hAnsi="宋体" w:eastAsia="宋体" w:cs="宋体"/>
          <w:color w:val="000000" w:themeColor="text1"/>
          <w:position w:val="-22"/>
          <w14:textFill>
            <w14:solidFill>
              <w14:schemeClr w14:val="tx1"/>
            </w14:solidFill>
          </w14:textFill>
        </w:rPr>
        <w:object>
          <v:shape id="_x0000_i1050" o:spt="75" type="#_x0000_t75" style="height:28pt;width:67pt;" o:ole="t" filled="f" o:preferrelative="t" stroked="f" coordsize="21600,21600">
            <v:path/>
            <v:fill on="f" focussize="0,0"/>
            <v:stroke on="f"/>
            <v:imagedata r:id="rId54" o:title=""/>
            <o:lock v:ext="edit" aspectratio="t"/>
            <w10:wrap type="none"/>
            <w10:anchorlock/>
          </v:shape>
          <o:OLEObject Type="Embed" ProgID="Equation.KSEE3" ShapeID="_x0000_i1050" DrawAspect="Content" ObjectID="_1468075750" r:id="rId53">
            <o:LockedField>false</o:LockedField>
          </o:OLEObject>
        </w:object>
      </w:r>
      <w:r>
        <w:rPr>
          <w:rFonts w:hint="eastAsia" w:ascii="宋体" w:hAnsi="宋体" w:eastAsia="宋体" w:cs="宋体"/>
          <w:color w:val="000000" w:themeColor="text1"/>
          <w14:textFill>
            <w14:solidFill>
              <w14:schemeClr w14:val="tx1"/>
            </w14:solidFill>
          </w14:textFill>
        </w:rPr>
        <w:t>×100%=64%；第二次倒出的溶质质量为20×64%=12.8克，则加满清水后溶液的浓度为</w:t>
      </w:r>
      <w:r>
        <w:rPr>
          <w:rFonts w:hint="eastAsia" w:ascii="宋体" w:hAnsi="宋体" w:eastAsia="宋体" w:cs="宋体"/>
          <w:color w:val="000000" w:themeColor="text1"/>
          <w:position w:val="-22"/>
          <w14:textFill>
            <w14:solidFill>
              <w14:schemeClr w14:val="tx1"/>
            </w14:solidFill>
          </w14:textFill>
        </w:rPr>
        <w:object>
          <v:shape id="_x0000_i1051" o:spt="75" type="#_x0000_t75" style="height:28pt;width:75pt;" o:ole="t" filled="f" o:preferrelative="t" stroked="f" coordsize="21600,21600">
            <v:path/>
            <v:fill on="f" focussize="0,0"/>
            <v:stroke on="f"/>
            <v:imagedata r:id="rId56" o:title=""/>
            <o:lock v:ext="edit" aspectratio="t"/>
            <w10:wrap type="none"/>
            <w10:anchorlock/>
          </v:shape>
          <o:OLEObject Type="Embed" ProgID="Equation.KSEE3" ShapeID="_x0000_i1051" DrawAspect="Content" ObjectID="_1468075751" r:id="rId55">
            <o:LockedField>false</o:LockedField>
          </o:OLEObject>
        </w:object>
      </w:r>
      <w:r>
        <w:rPr>
          <w:rFonts w:hint="eastAsia" w:ascii="宋体" w:hAnsi="宋体" w:eastAsia="宋体" w:cs="宋体"/>
          <w:color w:val="000000" w:themeColor="text1"/>
          <w14:textFill>
            <w14:solidFill>
              <w14:schemeClr w14:val="tx1"/>
            </w14:solidFill>
          </w14:textFill>
        </w:rPr>
        <w:t>×100%=51.2%；第三次倒出的溶质质量为20×51.2%=10.24克，则加满清水后溶液的浓度为</w:t>
      </w:r>
      <w:r>
        <w:rPr>
          <w:rFonts w:hint="eastAsia" w:ascii="宋体" w:hAnsi="宋体" w:eastAsia="宋体" w:cs="宋体"/>
          <w:color w:val="000000" w:themeColor="text1"/>
          <w:position w:val="-22"/>
          <w14:textFill>
            <w14:solidFill>
              <w14:schemeClr w14:val="tx1"/>
            </w14:solidFill>
          </w14:textFill>
        </w:rPr>
        <w:object>
          <v:shape id="_x0000_i1052" o:spt="75" type="#_x0000_t75" style="height:28pt;width:88pt;" o:ole="t" filled="f" o:preferrelative="t" stroked="f" coordsize="21600,21600">
            <v:path/>
            <v:fill on="f" focussize="0,0"/>
            <v:stroke on="f"/>
            <v:imagedata r:id="rId58" o:title=""/>
            <o:lock v:ext="edit" aspectratio="t"/>
            <w10:wrap type="none"/>
            <w10:anchorlock/>
          </v:shape>
          <o:OLEObject Type="Embed" ProgID="Equation.KSEE3" ShapeID="_x0000_i1052" DrawAspect="Content" ObjectID="_1468075752" r:id="rId57">
            <o:LockedField>false</o:LockedField>
          </o:OLEObject>
        </w:object>
      </w:r>
      <w:r>
        <w:rPr>
          <w:rFonts w:hint="eastAsia" w:ascii="宋体" w:hAnsi="宋体" w:eastAsia="宋体" w:cs="宋体"/>
          <w:color w:val="000000" w:themeColor="text1"/>
          <w14:textFill>
            <w14:solidFill>
              <w14:schemeClr w14:val="tx1"/>
            </w14:solidFill>
          </w14:textFill>
        </w:rPr>
        <w:t>×100%=40.96%。</w:t>
      </w:r>
      <w:r>
        <w:rPr>
          <w:rFonts w:hint="eastAsia"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方法二：根据题意可知，每次倒出的溶液质量均为容器中溶液质量的</w:t>
      </w:r>
      <w:r>
        <w:rPr>
          <w:rFonts w:hint="eastAsia" w:ascii="宋体" w:hAnsi="宋体" w:eastAsia="宋体" w:cs="宋体"/>
          <w:color w:val="000000" w:themeColor="text1"/>
          <w:position w:val="-22"/>
          <w14:textFill>
            <w14:solidFill>
              <w14:schemeClr w14:val="tx1"/>
            </w14:solidFill>
          </w14:textFill>
        </w:rPr>
        <w:object>
          <v:shape id="_x0000_i1053" o:spt="75" type="#_x0000_t75" style="height:28pt;width:11pt;" o:ole="t" filled="f" o:preferrelative="t" stroked="f" coordsize="21600,21600">
            <v:path/>
            <v:fill on="f" focussize="0,0"/>
            <v:stroke on="f"/>
            <v:imagedata r:id="rId60" o:title=""/>
            <o:lock v:ext="edit" aspectratio="t"/>
            <w10:wrap type="none"/>
            <w10:anchorlock/>
          </v:shape>
          <o:OLEObject Type="Embed" ProgID="Equation.KSEE3" ShapeID="_x0000_i1053" DrawAspect="Content" ObjectID="_1468075753" r:id="rId59">
            <o:LockedField>false</o:LockedField>
          </o:OLEObject>
        </w:object>
      </w:r>
      <w:r>
        <w:rPr>
          <w:rFonts w:hint="eastAsia" w:ascii="宋体" w:hAnsi="宋体" w:eastAsia="宋体" w:cs="宋体"/>
          <w:color w:val="000000" w:themeColor="text1"/>
          <w14:textFill>
            <w14:solidFill>
              <w14:schemeClr w14:val="tx1"/>
            </w14:solidFill>
          </w14:textFill>
        </w:rPr>
        <w:t>，则倒出的溶质质量也为容器中溶质质量的</w:t>
      </w:r>
      <w:r>
        <w:rPr>
          <w:rFonts w:hint="eastAsia" w:ascii="宋体" w:hAnsi="宋体" w:eastAsia="宋体" w:cs="宋体"/>
          <w:color w:val="000000" w:themeColor="text1"/>
          <w:position w:val="-22"/>
          <w14:textFill>
            <w14:solidFill>
              <w14:schemeClr w14:val="tx1"/>
            </w14:solidFill>
          </w14:textFill>
        </w:rPr>
        <w:object>
          <v:shape id="_x0000_i1054" o:spt="75" type="#_x0000_t75" style="height:28pt;width:11pt;" o:ole="t" filled="f" o:preferrelative="t" stroked="f" coordsize="21600,21600">
            <v:path/>
            <v:fill on="f" focussize="0,0"/>
            <v:stroke on="f"/>
            <v:imagedata r:id="rId60" o:title=""/>
            <o:lock v:ext="edit" aspectratio="t"/>
            <w10:wrap type="none"/>
            <w10:anchorlock/>
          </v:shape>
          <o:OLEObject Type="Embed" ProgID="Equation.KSEE3" ShapeID="_x0000_i1054" DrawAspect="Content" ObjectID="_1468075754" r:id="rId61">
            <o:LockedField>false</o:LockedField>
          </o:OLEObject>
        </w:object>
      </w:r>
      <w:r>
        <w:rPr>
          <w:rFonts w:hint="eastAsia" w:ascii="宋体" w:hAnsi="宋体" w:eastAsia="宋体" w:cs="宋体"/>
          <w:color w:val="000000" w:themeColor="text1"/>
          <w14:textFill>
            <w14:solidFill>
              <w14:schemeClr w14:val="tx1"/>
            </w14:solidFill>
          </w14:textFill>
        </w:rPr>
        <w:t>，即每次剩余的溶质质量为原来溶液中溶质质量的</w:t>
      </w:r>
      <w:r>
        <w:rPr>
          <w:rFonts w:hint="eastAsia" w:ascii="宋体" w:hAnsi="宋体" w:eastAsia="宋体" w:cs="宋体"/>
          <w:color w:val="000000" w:themeColor="text1"/>
          <w:position w:val="-22"/>
          <w14:textFill>
            <w14:solidFill>
              <w14:schemeClr w14:val="tx1"/>
            </w14:solidFill>
          </w14:textFill>
        </w:rPr>
        <w:object>
          <v:shape id="_x0000_i1055" o:spt="75" type="#_x0000_t75" style="height:28pt;width:11pt;" o:ole="t" filled="f" o:preferrelative="t" stroked="f" coordsize="21600,21600">
            <v:path/>
            <v:fill on="f" focussize="0,0"/>
            <v:stroke on="f"/>
            <v:imagedata r:id="rId63" o:title=""/>
            <o:lock v:ext="edit" aspectratio="t"/>
            <w10:wrap type="none"/>
            <w10:anchorlock/>
          </v:shape>
          <o:OLEObject Type="Embed" ProgID="Equation.KSEE3" ShapeID="_x0000_i1055" DrawAspect="Content" ObjectID="_1468075755" r:id="rId62">
            <o:LockedField>false</o:LockedField>
          </o:OLEObject>
        </w:object>
      </w:r>
      <w:r>
        <w:rPr>
          <w:rFonts w:hint="eastAsia" w:ascii="宋体" w:hAnsi="宋体" w:eastAsia="宋体" w:cs="宋体"/>
          <w:color w:val="000000" w:themeColor="text1"/>
          <w14:textFill>
            <w14:solidFill>
              <w14:schemeClr w14:val="tx1"/>
            </w14:solidFill>
          </w14:textFill>
        </w:rPr>
        <w:t>。因此，三次之后，容器中还有溶质100×80%×</w:t>
      </w:r>
      <w:r>
        <w:rPr>
          <w:rFonts w:hint="eastAsia" w:ascii="宋体" w:hAnsi="宋体" w:eastAsia="宋体" w:cs="宋体"/>
          <w:color w:val="000000" w:themeColor="text1"/>
          <w:position w:val="-22"/>
          <w14:textFill>
            <w14:solidFill>
              <w14:schemeClr w14:val="tx1"/>
            </w14:solidFill>
          </w14:textFill>
        </w:rPr>
        <w:object>
          <v:shape id="_x0000_i1056" o:spt="75" type="#_x0000_t75" style="height:28pt;width:11pt;" o:ole="t" filled="f" o:preferrelative="t" stroked="f" coordsize="21600,21600">
            <v:path/>
            <v:fill on="f" focussize="0,0"/>
            <v:stroke on="f"/>
            <v:imagedata r:id="rId63" o:title=""/>
            <o:lock v:ext="edit" aspectratio="t"/>
            <w10:wrap type="none"/>
            <w10:anchorlock/>
          </v:shape>
          <o:OLEObject Type="Embed" ProgID="Equation.KSEE3" ShapeID="_x0000_i1056" DrawAspect="Content" ObjectID="_1468075756" r:id="rId64">
            <o:LockedField>false</o:LockedField>
          </o:OLEObject>
        </w:objec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position w:val="-22"/>
          <w14:textFill>
            <w14:solidFill>
              <w14:schemeClr w14:val="tx1"/>
            </w14:solidFill>
          </w14:textFill>
        </w:rPr>
        <w:object>
          <v:shape id="_x0000_i1057" o:spt="75" type="#_x0000_t75" style="height:28pt;width:11pt;" o:ole="t" filled="f" o:preferrelative="t" stroked="f" coordsize="21600,21600">
            <v:path/>
            <v:fill on="f" focussize="0,0"/>
            <v:stroke on="f"/>
            <v:imagedata r:id="rId63" o:title=""/>
            <o:lock v:ext="edit" aspectratio="t"/>
            <w10:wrap type="none"/>
            <w10:anchorlock/>
          </v:shape>
          <o:OLEObject Type="Embed" ProgID="Equation.KSEE3" ShapeID="_x0000_i1057" DrawAspect="Content" ObjectID="_1468075757" r:id="rId65">
            <o:LockedField>false</o:LockedField>
          </o:OLEObject>
        </w:objec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position w:val="-22"/>
          <w14:textFill>
            <w14:solidFill>
              <w14:schemeClr w14:val="tx1"/>
            </w14:solidFill>
          </w14:textFill>
        </w:rPr>
        <w:object>
          <v:shape id="_x0000_i1058" o:spt="75" type="#_x0000_t75" style="height:28pt;width:11pt;" o:ole="t" filled="f" o:preferrelative="t" stroked="f" coordsize="21600,21600">
            <v:path/>
            <v:fill on="f" focussize="0,0"/>
            <v:stroke on="f"/>
            <v:imagedata r:id="rId63" o:title=""/>
            <o:lock v:ext="edit" aspectratio="t"/>
            <w10:wrap type="none"/>
            <w10:anchorlock/>
          </v:shape>
          <o:OLEObject Type="Embed" ProgID="Equation.KSEE3" ShapeID="_x0000_i1058" DrawAspect="Content" ObjectID="_1468075758" r:id="rId66">
            <o:LockedField>false</o:LockedField>
          </o:OLEObject>
        </w:object>
      </w:r>
      <w:r>
        <w:rPr>
          <w:rFonts w:hint="eastAsia" w:ascii="宋体" w:hAnsi="宋体" w:eastAsia="宋体" w:cs="宋体"/>
          <w:color w:val="000000" w:themeColor="text1"/>
          <w14:textFill>
            <w14:solidFill>
              <w14:schemeClr w14:val="tx1"/>
            </w14:solidFill>
          </w14:textFill>
        </w:rPr>
        <w:t>=40.96克。此时溶液浓度为40.96÷100×100%=40.96%。</w:t>
      </w:r>
      <w:r>
        <w:rPr>
          <w:rFonts w:hint="eastAsia"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78</w:t>
      </w:r>
      <w:r>
        <w:rPr>
          <w:rFonts w:hint="eastAsia" w:cs="宋体"/>
          <w:color w:val="000000" w:themeColor="text1"/>
          <w:lang w:eastAsia="zh-CN"/>
          <w14:textFill>
            <w14:solidFill>
              <w14:schemeClr w14:val="tx1"/>
            </w14:solidFill>
          </w14:textFill>
        </w:rPr>
        <w:t>.【参考答案】B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根据题意可知，大货车6小时运120吨，小货车4小时运80吨（均为来回一趟的时间），两车效率相同，因此先共同运载。大货车运完6车后，小货车刚好运完9车，共运完6×120+9×80=1440吨，还剩1500-1440=60吨，由小货车运载时时间最短。因此整个过程所用的时间只需考虑小货车运完10车（最后一程为单程）的时间，为9×4+2=38小时。</w:t>
      </w:r>
      <w:r>
        <w:rPr>
          <w:rFonts w:hint="eastAsia"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79</w:t>
      </w:r>
      <w:r>
        <w:rPr>
          <w:rFonts w:hint="eastAsia" w:cs="宋体"/>
          <w:color w:val="000000" w:themeColor="text1"/>
          <w:lang w:eastAsia="zh-CN"/>
          <w14:textFill>
            <w14:solidFill>
              <w14:schemeClr w14:val="tx1"/>
            </w14:solidFill>
          </w14:textFill>
        </w:rPr>
        <w:t>.【参考答案】B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只有一个科目不及格的人数占38%，即只有两个科目及格的人数占38%。设此次考试拿到该证书的人数占比为x，即三个科目全部及格的人数占比为x，根据容斥原理可得45%+63%+56%-38%-2x+12%=100%，解得x=19%。</w:t>
      </w:r>
      <w:r>
        <w:rPr>
          <w:rFonts w:hint="eastAsia"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80</w:t>
      </w:r>
      <w:r>
        <w:rPr>
          <w:rFonts w:hint="eastAsia" w:cs="宋体"/>
          <w:color w:val="000000" w:themeColor="text1"/>
          <w:lang w:eastAsia="zh-CN"/>
          <w14:textFill>
            <w14:solidFill>
              <w14:schemeClr w14:val="tx1"/>
            </w14:solidFill>
          </w14:textFill>
        </w:rPr>
        <w:t>.【参考答案】D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设2018年小明的年龄为x，姐姐的年龄为5x；7年后，小明的年龄为x+7，姐姐的年龄为5x+7。根据题意可列方程：（x+7）:（5x+7）=2:3，解得x=1岁。因此2022年小明的年龄为1+（2022-2018）=5岁。</w:t>
      </w:r>
      <w:r>
        <w:rPr>
          <w:rFonts w:hint="eastAsia"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81</w:t>
      </w:r>
      <w:r>
        <w:rPr>
          <w:rFonts w:hint="eastAsia" w:cs="宋体"/>
          <w:color w:val="000000" w:themeColor="text1"/>
          <w:lang w:eastAsia="zh-CN"/>
          <w14:textFill>
            <w14:solidFill>
              <w14:schemeClr w14:val="tx1"/>
            </w14:solidFill>
          </w14:textFill>
        </w:rPr>
        <w:t>.【参考答案】D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题干各图形经过黑点的线条数依次为：0、1、2、3、（4），各选项经过黑点的线条数依次为：2、2、2、4，只有D项符合。</w:t>
      </w:r>
      <w:r>
        <w:rPr>
          <w:rFonts w:hint="eastAsia"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82</w:t>
      </w:r>
      <w:r>
        <w:rPr>
          <w:rFonts w:hint="eastAsia" w:cs="宋体"/>
          <w:color w:val="000000" w:themeColor="text1"/>
          <w:lang w:eastAsia="zh-CN"/>
          <w14:textFill>
            <w14:solidFill>
              <w14:schemeClr w14:val="tx1"/>
            </w14:solidFill>
          </w14:textFill>
        </w:rPr>
        <w:t>.【参考答案】A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题干每行前一个图形的阴影区域均按照逆时针方向移动一格，得到下一个图形。观察选项，只有A项符合。</w:t>
      </w:r>
      <w:r>
        <w:rPr>
          <w:rFonts w:hint="eastAsia" w:cs="宋体"/>
          <w:color w:val="000000" w:themeColor="text1"/>
          <w:lang w:eastAsia="zh-CN"/>
          <w14:textFill>
            <w14:solidFill>
              <w14:schemeClr w14:val="tx1"/>
            </w14:solidFill>
          </w14:textFill>
        </w:rPr>
        <w:t>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83</w:t>
      </w:r>
      <w:r>
        <w:rPr>
          <w:rFonts w:hint="eastAsia" w:cs="宋体"/>
          <w:color w:val="000000" w:themeColor="text1"/>
          <w:lang w:eastAsia="zh-CN"/>
          <w14:textFill>
            <w14:solidFill>
              <w14:schemeClr w14:val="tx1"/>
            </w14:solidFill>
          </w14:textFill>
        </w:rPr>
        <w:t>.【参考答案】C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由左边立体图可知，任一阴影三角形均与另外两个阴影三角形以点相交，排除A、B项。阴影直角三角形的边不与另外两个阴影三角形所在的面的边重合，排除D项。</w:t>
      </w:r>
      <w:r>
        <w:rPr>
          <w:rFonts w:hint="eastAsia"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84</w:t>
      </w:r>
      <w:r>
        <w:rPr>
          <w:rFonts w:hint="eastAsia" w:cs="宋体"/>
          <w:color w:val="000000" w:themeColor="text1"/>
          <w:lang w:eastAsia="zh-CN"/>
          <w14:textFill>
            <w14:solidFill>
              <w14:schemeClr w14:val="tx1"/>
            </w14:solidFill>
          </w14:textFill>
        </w:rPr>
        <w:t>.【参考答案】A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①②⑤图形均有4条对称轴，③④⑥图形均只有1条对称轴。</w:t>
      </w:r>
      <w:r>
        <w:rPr>
          <w:rFonts w:hint="eastAsia" w:cs="宋体"/>
          <w:color w:val="000000" w:themeColor="text1"/>
          <w:lang w:eastAsia="zh-CN"/>
          <w14:textFill>
            <w14:solidFill>
              <w14:schemeClr w14:val="tx1"/>
            </w14:solidFill>
          </w14:textFill>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85.【参考答案】A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【解题思路】</w:t>
      </w:r>
      <w:r>
        <w:rPr>
          <w:rFonts w:hint="eastAsia" w:ascii="宋体" w:hAnsi="宋体" w:eastAsia="宋体" w:cs="宋体"/>
          <w:color w:val="000000" w:themeColor="text1"/>
          <w:sz w:val="21"/>
          <w:szCs w:val="21"/>
          <w:lang w:val="en-US" w:eastAsia="zh-CN"/>
          <w14:textFill>
            <w14:solidFill>
              <w14:schemeClr w14:val="tx1"/>
            </w14:solidFill>
          </w14:textFill>
        </w:rPr>
        <w:t>第一组图形除两条斜线外，其余部分均相同，且任意一条斜线均将图形分成面积相同的两部分，第二组图形亦遵循此规律。观察选项，只有A项符合。</w:t>
      </w:r>
      <w:r>
        <w:rPr>
          <w:rFonts w:hint="eastAsia" w:cs="宋体"/>
          <w:color w:val="000000" w:themeColor="text1"/>
          <w:sz w:val="21"/>
          <w:szCs w:val="21"/>
          <w:lang w:val="en-US" w:eastAsia="zh-CN"/>
          <w14:textFill>
            <w14:solidFill>
              <w14:schemeClr w14:val="tx1"/>
            </w14:solidFill>
          </w14:textFill>
        </w:rPr>
        <w:t>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86</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智能”的定义要点：①是“智慧”和“能力”的合称；②“智慧”是从感觉到记忆到思维的过程；③“能力”是智慧结果所产生的行为和语言的表达过程。A项“理解并捕捉”符合②，“以此辩驳对方的观点”符合③，属于智能，排除。B项“苦思冥想”符合②，“写成了程序”符合③，属于智能，排除。C项“行云流水般的旋律”符合③，“创作过程中的饱满情绪”符合②，属于智能，排除。D项“按照教学视频内容”没有体现从感觉到记忆到思维这一过程，不符合②，不属于智能。</w:t>
      </w:r>
      <w:r>
        <w:rPr>
          <w:rFonts w:hint="eastAsia" w:ascii="宋体" w:hAnsi="宋体" w:eastAsia="宋体" w:cs="宋体"/>
          <w:color w:val="000000" w:themeColor="text1"/>
          <w:lang w:eastAsia="zh-CN"/>
          <w14:textFill>
            <w14:solidFill>
              <w14:schemeClr w14:val="tx1"/>
            </w14:solidFill>
          </w14:textFill>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87</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人脉午餐”的定义要点：①通过网络邀请；②与目标就职单位的职员聚餐；③互相学习“职场攻略”，交流流行信息；④既能积攒人脉又有助于顺利就业。A项“通过网站”符合①，“邀请某公司员工共进午餐，并向其请教该公司的面试心得”符合②③④，属于人脉午餐，排除。B项“通过网站”符合①，“邀请目标公司职员一起出来吃午饭，期间交流‘职场攻略’”符合②③，“成为了朋友”符合④，属于人脉午餐，排除。C项“拼座”不符合①，不属于人脉午餐。D项“通过微信”符合①，“认识了阿里巴巴某员工，并邀请他共进午餐，两人交流时下的流行信息和阿里文化”符合②③，“最后小吴成功进入了阿里巴巴”符合④，属于人脉午餐，排除。</w:t>
      </w:r>
      <w:r>
        <w:rPr>
          <w:rFonts w:hint="eastAsia" w:ascii="宋体" w:hAnsi="宋体" w:eastAsia="宋体"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88</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馋虫活动”的定义要点：①进食现象；②产生的原因有：体内缺乏某种营养、人体荷尔蒙的变动、情绪的变化、食物的外观气味比较诱人、体内血糖水平降低。A项“失恋后暴饮暴食”即情绪变化造成的进食现象，符合定义要点，属于馋虫活动，排除。B项“糖尿病人进食的次数增多”即由于糖尿病人体内糖分随尿液流失严重，体内细胞缺糖导致半饥饿状态，属于体内缺乏某种营养造成的进食现象，符合定义要点，属于馋虫活动，排除。C项“色香味俱全，令人食欲大开”即食物的外观气味比较诱人造成的进食现象，符合定义要点，属于馋虫活动，排除。D项“吃糕点”的原因是“习惯”，不是由于体内缺乏某种营养、人体荷尔蒙的变动、情绪的变化、食物的外观气味比较诱人或体内血糖水平降低等原因造成的，不符合定义要点，不属于馋虫活动。</w:t>
      </w:r>
      <w:r>
        <w:rPr>
          <w:rFonts w:hint="eastAsia" w:ascii="宋体" w:hAnsi="宋体" w:eastAsia="宋体"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89</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青春期后置”的定义要点：①成年状态下；②心理表现具有青春期的特质。A项“二次发育长高了七八厘米”属于生理特征，不符合②，排除；B项“16岁”属于未成年，不符合①，排除；C项“长青春痘”属于生理特征，不符合②，排除；D项“30岁”符合①，“抗拒父母”符合②，属于青春期后置。</w:t>
      </w:r>
      <w:r>
        <w:rPr>
          <w:rFonts w:hint="eastAsia" w:ascii="宋体" w:hAnsi="宋体" w:eastAsia="宋体"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90</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隐形通胀”的定义要点是“表面上商品的价格没有变贵，但本质上跟涨价别无二致的消费现实”。A项“手机只有大容量和高配置可选”并未体现商品的价格没有变贵，不属于隐形通胀。B项“平价的品牌衣服设计和质量越来越差”、C项“临时换至小会场，但票价不变”、D项“相同票价的飞机由普通航空变成廉价航空”均为价格不变的情况下，买到的东西变差了，与涨价别无二致，属于隐形通胀，均排除。</w:t>
      </w:r>
      <w:r>
        <w:rPr>
          <w:rFonts w:hint="eastAsia" w:ascii="宋体" w:hAnsi="宋体" w:eastAsia="宋体" w:cs="宋体"/>
          <w:color w:val="000000" w:themeColor="text1"/>
          <w:lang w:eastAsia="zh-CN"/>
          <w14:textFill>
            <w14:solidFill>
              <w14:schemeClr w14:val="tx1"/>
            </w14:solidFill>
          </w14:textFill>
        </w:rPr>
        <w:t>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91</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积极废人”的定义要点是“爱给自己立目标，但是永远不做到的人”。A项“最后他进步了十五名”即超额完成了目标，不属于积极废人，排除。B项“十次测试只有一次成功”即有一次完成了目标，不属于积极废人，排除。C项“定下每天早睡的目标，但每次都很晚入睡”即给自己立目标，但永远不做到，属于积极废人。D项“只做了志愿者，从来没有准备考研”说明没有完成考研的目标，但完成了做志愿者的目标，不属于积极废人，排除。</w:t>
      </w:r>
      <w:r>
        <w:rPr>
          <w:rFonts w:hint="eastAsia" w:ascii="宋体" w:hAnsi="宋体" w:eastAsia="宋体"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92</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隐形贫困人口”的定义要点是“虽然在朋友圈里看起来每天有吃有喝有玩，但实际上非常穷”。A项“晒自己出国游玩的照片，但其实他是一个代购”无法得知他是否贫穷，不属于隐形贫困人口，排除。B项“晒各种聚会照，但却是一个月光族”即每天看起来有吃有喝有玩，但实际上非常穷，属于隐形贫困人口。C项小陈以前天天在朋友圈晒吃晒喝晒玩，最近并没有在朋友圈晒吃喝玩乐，不属于隐形贫困人口，排除。D项没有指出是否有在朋友圈晒吃喝玩乐，不属于隐形贫困人口，排除。</w:t>
      </w:r>
      <w:r>
        <w:rPr>
          <w:rFonts w:hint="eastAsia" w:ascii="宋体" w:hAnsi="宋体" w:eastAsia="宋体"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93</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南风法则”的定义要点：①管理者对下属；②解决下属日常生活中的实际困难。A项“换了一个更适合他的岗位”不符合②，不符合南风法则，排除。B项“领导在了解员工”符合①，“家中长者病逝”与“放了几天假”符合②，符合南风法则。C项“同事时常帮助新同事”不符合①，不符合南风法则，排除。D项“分享工作经验”不符合②，不符合南风法则，排除。</w:t>
      </w:r>
      <w:r>
        <w:rPr>
          <w:rFonts w:hint="eastAsia" w:ascii="宋体" w:hAnsi="宋体" w:eastAsia="宋体"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center"/>
        <w:outlineLvl w:val="9"/>
        <w:rPr>
          <w:rFonts w:hint="eastAsia" w:ascii="宋体" w:hAnsi="宋体" w:eastAsia="宋体" w:cs="宋体"/>
          <w:color w:val="000000" w:themeColor="text1"/>
          <w:spacing w:val="-1"/>
          <w:lang w:eastAsia="zh-CN"/>
          <w14:textFill>
            <w14:solidFill>
              <w14:schemeClr w14:val="tx1"/>
            </w14:solidFill>
          </w14:textFill>
        </w:rPr>
      </w:pPr>
      <w:r>
        <w:rPr>
          <w:rFonts w:hint="eastAsia" w:ascii="宋体" w:hAnsi="宋体" w:eastAsia="宋体" w:cs="宋体"/>
          <w:color w:val="000000" w:themeColor="text1"/>
          <w:spacing w:val="-1"/>
          <w:lang w:val="en-US" w:eastAsia="zh-CN"/>
          <w14:textFill>
            <w14:solidFill>
              <w14:schemeClr w14:val="tx1"/>
            </w14:solidFill>
          </w14:textFill>
        </w:rPr>
        <w:t>94</w:t>
      </w:r>
      <w:r>
        <w:rPr>
          <w:rFonts w:hint="eastAsia" w:ascii="宋体" w:hAnsi="宋体" w:eastAsia="宋体" w:cs="宋体"/>
          <w:color w:val="000000" w:themeColor="text1"/>
          <w:spacing w:val="-1"/>
          <w:lang w:eastAsia="zh-CN"/>
          <w14:textFill>
            <w14:solidFill>
              <w14:schemeClr w14:val="tx1"/>
            </w14:solidFill>
          </w14:textFill>
        </w:rPr>
        <w:t>.</w:t>
      </w:r>
      <w:r>
        <w:rPr>
          <w:rFonts w:hint="eastAsia" w:cs="宋体"/>
          <w:color w:val="000000" w:themeColor="text1"/>
          <w:spacing w:val="-1"/>
          <w:lang w:eastAsia="zh-CN"/>
          <w14:textFill>
            <w14:solidFill>
              <w14:schemeClr w14:val="tx1"/>
            </w14:solidFill>
          </w14:textFill>
        </w:rPr>
        <w:t>【参考答案】</w:t>
      </w:r>
      <w:r>
        <w:rPr>
          <w:rFonts w:hint="eastAsia" w:ascii="宋体" w:hAnsi="宋体" w:eastAsia="宋体" w:cs="宋体"/>
          <w:color w:val="000000" w:themeColor="text1"/>
          <w:spacing w:val="-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center"/>
        <w:outlineLvl w:val="9"/>
        <w:rPr>
          <w:rFonts w:hint="eastAsia" w:ascii="宋体" w:hAnsi="宋体" w:eastAsia="宋体" w:cs="宋体"/>
          <w:color w:val="000000" w:themeColor="text1"/>
          <w:spacing w:val="-1"/>
          <w:lang w:eastAsia="zh-CN"/>
          <w14:textFill>
            <w14:solidFill>
              <w14:schemeClr w14:val="tx1"/>
            </w14:solidFill>
          </w14:textFill>
        </w:rPr>
      </w:pPr>
      <w:r>
        <w:rPr>
          <w:rFonts w:hint="eastAsia" w:ascii="宋体" w:hAnsi="宋体" w:eastAsia="宋体" w:cs="宋体"/>
          <w:color w:val="000000" w:themeColor="text1"/>
          <w:spacing w:val="-1"/>
          <w:lang w:eastAsia="zh-CN"/>
          <w14:textFill>
            <w14:solidFill>
              <w14:schemeClr w14:val="tx1"/>
            </w14:solidFill>
          </w14:textFill>
        </w:rPr>
        <w:t>【解题思路】</w:t>
      </w:r>
      <w:r>
        <w:rPr>
          <w:rFonts w:hint="eastAsia" w:ascii="宋体" w:hAnsi="宋体" w:eastAsia="宋体" w:cs="宋体"/>
          <w:color w:val="000000" w:themeColor="text1"/>
          <w:spacing w:val="-1"/>
          <w14:textFill>
            <w14:solidFill>
              <w14:schemeClr w14:val="tx1"/>
            </w14:solidFill>
          </w14:textFill>
        </w:rPr>
        <w:t>“半途效应”的定义要点：①激励过程中达到半途时；②由于心理因素及环境因素的交互作用；③负面影响。A项“炎炎烈日”只体现了环境因素，没有体现心理因素，不符合②，不属于半途效应，排除。B项“风景秀丽的亭台”不是负面影响，不符合③，不属于半途效应，排除。C项“最终完成了挑战”即没有在半途受到负面影响，不符合①③，不属于半途效应，排除。D项“思绪混乱，加上天气炎热”符合②，“越画越差”符合③，“停止了作画”符合①，属于半途效应。</w:t>
      </w:r>
      <w:r>
        <w:rPr>
          <w:rFonts w:hint="eastAsia" w:ascii="宋体" w:hAnsi="宋体" w:eastAsia="宋体" w:cs="宋体"/>
          <w:color w:val="000000" w:themeColor="text1"/>
          <w:spacing w:val="-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95</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虚假同感偏差”的定义要点是“高估或夸大自己的信念、判断及行为的普遍性”。A项只是以为女朋友会喜欢，并没有高估或夸大自己想法的普遍性，不符合要点，排除。B项是发现别人喜欢什么就送什么，未体现“高估或夸大自己的信念、判断及行为的普遍性”，不符合要点，排除。C项是希望他人会喜欢，而不是觉得他人会喜欢，并没有高估或夸大自己喜好的普遍性，不符合要点，排除。D项小明觉得人人都喜欢巧克力，而实际上他女朋友不喜欢，符合要点，符合定义。</w:t>
      </w:r>
      <w:r>
        <w:rPr>
          <w:rFonts w:hint="eastAsia" w:ascii="宋体" w:hAnsi="宋体" w:eastAsia="宋体"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96</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小说家和诗人为交叉关系，A项奢侈品和首饰也为交叉关系。B项化学家属于科学家，C项木雕属于工艺品，均排除。D项自助游是背包客的旅行方式，排除。</w:t>
      </w:r>
      <w:r>
        <w:rPr>
          <w:rFonts w:hint="eastAsia" w:ascii="宋体" w:hAnsi="宋体" w:eastAsia="宋体" w:cs="宋体"/>
          <w:color w:val="000000" w:themeColor="text1"/>
          <w:lang w:eastAsia="zh-CN"/>
          <w14:textFill>
            <w14:solidFill>
              <w14:schemeClr w14:val="tx1"/>
            </w14:solidFill>
          </w14:textFill>
        </w:rPr>
        <w:t>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97</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垃圾过多可能会滋生蟑螂，因此需要清洁垃圾，清洁垃圾是动宾关系；C项制度漏洞可能会滋生腐败，因此需要修补制度漏洞，修补制度漏洞是动宾关系。A项苹果树会长出苹果，然后可以采摘苹果，与题干逻辑关系不符，排除。B项“考试”和“学习”不能构成动宾关系，排除。D项跑步是健身的一种方式，与题干逻辑关系不符，排除。</w:t>
      </w:r>
      <w:r>
        <w:rPr>
          <w:rFonts w:hint="eastAsia" w:ascii="宋体" w:hAnsi="宋体" w:eastAsia="宋体"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98</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在开幕式上致辞，B项在赛道上奔跑。A项牧场不能溜冰，C项在闭幕式上应该是致谢，D项流言在网络上散播。</w:t>
      </w:r>
      <w:r>
        <w:rPr>
          <w:rFonts w:hint="eastAsia" w:ascii="宋体" w:hAnsi="宋体" w:eastAsia="宋体"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99</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热爱生活才能幸福，B项消灭敌人才能胜利。A项婚姻美满，家庭才可能兴旺，与题干关系不符，排除。C项“历经风霜”形容经历过种种艰难困苦，历经风霜并不能成功，排除。D项乡村经过扶贫可以致富，与题干关系不符，排除。</w:t>
      </w:r>
      <w:r>
        <w:rPr>
          <w:rFonts w:hint="eastAsia" w:ascii="宋体" w:hAnsi="宋体" w:eastAsia="宋体"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100</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选项逐一代入。A项“浏览文档”为动宾关系，“文件”不能用来“安装”，前后关系不一致，排除。B项“软件”不能用来“浏览”，“下载文件”为动宾关系，前后关系不一致，排除。C项“浏览”和“撰写”无明显联系，“公文”是“文件”的一种，前后关系不一致，排除。D项“浏览网页”为动宾关系，“整理文件”为动宾关系，前后关系一致。</w:t>
      </w:r>
      <w:r>
        <w:rPr>
          <w:rFonts w:hint="eastAsia" w:ascii="宋体" w:hAnsi="宋体" w:eastAsia="宋体"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101</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选项逐一代入。A项“严肃”和“大张旗鼓”无明显联系，排除。B项，“清楚”和“迷离恍惚”（形容模糊而难以分辨清楚）为反义关系，“严肃”和“油腔滑调”（形容说话轻浮油滑、不诚恳、不严肃）为反义关系，前后关系一致。C项，“清晰”和“迷离恍惚”为反义关系，“严肃”和“不苟言笑”为近义关系，前后关系不一致，排除。D项，“诚恳”和“迷离恍惚”无明显联系，排除。</w:t>
      </w:r>
      <w:r>
        <w:rPr>
          <w:rFonts w:hint="eastAsia" w:ascii="宋体" w:hAnsi="宋体" w:eastAsia="宋体"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102</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量角器可用于绘制锐角和测量（锐角的）角度，B项直尺可用于绘制线段和测量（线段的）长度。A项弹簧是弹簧秤的组成部分，排除。C项小时是时间单位，排除。D项圆规不能测量圆形的直径，排除。</w:t>
      </w:r>
      <w:r>
        <w:rPr>
          <w:rFonts w:hint="eastAsia" w:ascii="宋体" w:hAnsi="宋体" w:eastAsia="宋体"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103</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毛线是制作毛衣的原材料，毛衣针是编织毛衣的工具；D项糯米是制作年糕的原材料，石捣臼是打年糕的工具。A项棉被和蚕丝被为并列关系，排除。B项唱片通过留声机播放音乐，排除。C项土豆是制作薯条和土豆饼的原材料，排除。</w:t>
      </w:r>
      <w:r>
        <w:rPr>
          <w:rFonts w:hint="eastAsia" w:ascii="宋体" w:hAnsi="宋体" w:eastAsia="宋体"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104</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地震和暴雪均属于灾害，二者为并列关系，暴雪属于气象灾害；D项心胸外科和神经内科均属于医学分科，二者为并列关系，神经内科属于内科。A项风能属于清洁能源，原油不属于清洁能源，前两个词位置与题干相反，排除。B项酸奶和奶油均属于乳制品，排除。C项手枪属于枪械，排除。</w:t>
      </w:r>
      <w:r>
        <w:rPr>
          <w:rFonts w:hint="eastAsia" w:ascii="宋体" w:hAnsi="宋体" w:eastAsia="宋体"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105</w:t>
      </w:r>
      <w:r>
        <w:rPr>
          <w:rFonts w:hint="eastAsia" w:cs="宋体"/>
          <w:color w:val="000000" w:themeColor="text1"/>
          <w:lang w:eastAsia="zh-CN"/>
          <w14:textFill>
            <w14:solidFill>
              <w14:schemeClr w14:val="tx1"/>
            </w14:solidFill>
          </w14:textFill>
        </w:rPr>
        <w:t>.【参考答案】B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center"/>
        <w:outlineLvl w:val="9"/>
        <w:rPr>
          <w:rFonts w:hint="eastAsia" w:ascii="宋体" w:hAnsi="宋体" w:eastAsia="宋体" w:cs="宋体"/>
          <w:color w:val="000000" w:themeColor="text1"/>
          <w14:textFill>
            <w14:solidFill>
              <w14:schemeClr w14:val="tx1"/>
            </w14:solidFill>
          </w14:textFill>
        </w:rPr>
      </w:pPr>
      <w:r>
        <w:rPr>
          <w:rFonts w:hint="eastAsia" w:cs="宋体"/>
          <w:color w:val="000000" w:themeColor="text1"/>
          <w:lang w:val="en-US"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花儿因开放而飘香，</w:t>
      </w:r>
      <w:r>
        <w:rPr>
          <w:rFonts w:hint="eastAsia" w:ascii="宋体" w:hAnsi="宋体" w:eastAsia="宋体" w:cs="宋体"/>
          <w:color w:val="000000" w:themeColor="text1"/>
          <w:lang w:eastAsia="zh-CN"/>
          <w14:textFill>
            <w14:solidFill>
              <w14:schemeClr w14:val="tx1"/>
            </w14:solidFill>
          </w14:textFill>
        </w:rPr>
        <w:t>描述的</w:t>
      </w:r>
      <w:r>
        <w:rPr>
          <w:rFonts w:hint="eastAsia" w:ascii="宋体" w:hAnsi="宋体" w:eastAsia="宋体" w:cs="宋体"/>
          <w:color w:val="000000" w:themeColor="text1"/>
          <w14:textFill>
            <w14:solidFill>
              <w14:schemeClr w14:val="tx1"/>
            </w14:solidFill>
          </w14:textFill>
        </w:rPr>
        <w:t>是</w:t>
      </w:r>
      <w:r>
        <w:rPr>
          <w:rFonts w:hint="eastAsia" w:ascii="宋体" w:hAnsi="宋体" w:eastAsia="宋体" w:cs="宋体"/>
          <w:color w:val="000000" w:themeColor="text1"/>
          <w:lang w:eastAsia="zh-CN"/>
          <w14:textFill>
            <w14:solidFill>
              <w14:schemeClr w14:val="tx1"/>
            </w14:solidFill>
          </w14:textFill>
        </w:rPr>
        <w:t>花儿开放的过程；</w:t>
      </w:r>
      <w:r>
        <w:rPr>
          <w:rFonts w:hint="eastAsia" w:ascii="宋体" w:hAnsi="宋体" w:eastAsia="宋体" w:cs="宋体"/>
          <w:color w:val="000000" w:themeColor="text1"/>
          <w14:textFill>
            <w14:solidFill>
              <w14:schemeClr w14:val="tx1"/>
            </w14:solidFill>
          </w14:textFill>
        </w:rPr>
        <w:t>果实从苦涩走向香甜，</w:t>
      </w:r>
      <w:r>
        <w:rPr>
          <w:rFonts w:hint="eastAsia" w:ascii="宋体" w:hAnsi="宋体" w:eastAsia="宋体" w:cs="宋体"/>
          <w:color w:val="000000" w:themeColor="text1"/>
          <w:lang w:eastAsia="zh-CN"/>
          <w14:textFill>
            <w14:solidFill>
              <w14:schemeClr w14:val="tx1"/>
            </w14:solidFill>
          </w14:textFill>
        </w:rPr>
        <w:t>描述的是</w:t>
      </w:r>
      <w:r>
        <w:rPr>
          <w:rFonts w:hint="eastAsia" w:ascii="宋体" w:hAnsi="宋体" w:eastAsia="宋体" w:cs="宋体"/>
          <w:color w:val="000000" w:themeColor="text1"/>
          <w14:textFill>
            <w14:solidFill>
              <w14:schemeClr w14:val="tx1"/>
            </w14:solidFill>
          </w14:textFill>
        </w:rPr>
        <w:t>果实成长</w:t>
      </w:r>
      <w:r>
        <w:rPr>
          <w:rFonts w:hint="eastAsia" w:ascii="宋体" w:hAnsi="宋体" w:eastAsia="宋体" w:cs="宋体"/>
          <w:color w:val="000000" w:themeColor="text1"/>
          <w:lang w:eastAsia="zh-CN"/>
          <w14:textFill>
            <w14:solidFill>
              <w14:schemeClr w14:val="tx1"/>
            </w14:solidFill>
          </w14:textFill>
        </w:rPr>
        <w:t>的</w:t>
      </w:r>
      <w:r>
        <w:rPr>
          <w:rFonts w:hint="eastAsia" w:ascii="宋体" w:hAnsi="宋体" w:eastAsia="宋体" w:cs="宋体"/>
          <w:color w:val="000000" w:themeColor="text1"/>
          <w14:textFill>
            <w14:solidFill>
              <w14:schemeClr w14:val="tx1"/>
            </w14:solidFill>
          </w14:textFill>
        </w:rPr>
        <w:t>过程。</w:t>
      </w:r>
      <w:r>
        <w:rPr>
          <w:rFonts w:hint="eastAsia" w:ascii="宋体" w:hAnsi="宋体" w:eastAsia="宋体" w:cs="宋体"/>
          <w:color w:val="000000" w:themeColor="text1"/>
          <w:lang w:eastAsia="zh-CN"/>
          <w14:textFill>
            <w14:solidFill>
              <w14:schemeClr w14:val="tx1"/>
            </w14:solidFill>
          </w14:textFill>
        </w:rPr>
        <w:t>故本题选</w:t>
      </w:r>
      <w:r>
        <w:rPr>
          <w:rFonts w:hint="eastAsia" w:ascii="宋体" w:hAnsi="宋体" w:eastAsia="宋体" w:cs="宋体"/>
          <w:color w:val="000000" w:themeColor="text1"/>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106.</w:t>
      </w:r>
      <w:r>
        <w:rPr>
          <w:rFonts w:hint="eastAsia" w:cs="宋体"/>
          <w:color w:val="000000" w:themeColor="text1"/>
          <w:lang w:val="en-US" w:eastAsia="zh-CN"/>
          <w14:textFill>
            <w14:solidFill>
              <w14:schemeClr w14:val="tx1"/>
            </w14:solidFill>
          </w14:textFill>
        </w:rPr>
        <w:t>【参考答案】</w:t>
      </w:r>
      <w:r>
        <w:rPr>
          <w:rFonts w:hint="eastAsia" w:ascii="宋体" w:hAnsi="宋体" w:eastAsia="宋体" w:cs="宋体"/>
          <w:color w:val="000000" w:themeColor="text1"/>
          <w:lang w:val="en-US"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【解题思路】由“</w:t>
      </w:r>
      <w:r>
        <w:rPr>
          <w:rFonts w:hint="eastAsia" w:ascii="宋体" w:hAnsi="宋体" w:eastAsia="宋体" w:cs="宋体"/>
          <w:color w:val="000000" w:themeColor="text1"/>
          <w14:textFill>
            <w14:solidFill>
              <w14:schemeClr w14:val="tx1"/>
            </w14:solidFill>
          </w14:textFill>
        </w:rPr>
        <w:t>在应当报废的汽车中有些不是T品牌汽车</w:t>
      </w:r>
      <w:r>
        <w:rPr>
          <w:rFonts w:hint="eastAsia" w:ascii="宋体" w:hAnsi="宋体" w:eastAsia="宋体" w:cs="宋体"/>
          <w:color w:val="000000" w:themeColor="text1"/>
          <w:lang w:val="en-US" w:eastAsia="zh-CN"/>
          <w14:textFill>
            <w14:solidFill>
              <w14:schemeClr w14:val="tx1"/>
            </w14:solidFill>
          </w14:textFill>
        </w:rPr>
        <w:t>”可知“应当报废的汽车”与“T品牌汽车”的关系有多种可能（前者包含后者、交叉或全异），A、B项均不必然成立，排除。由“</w:t>
      </w:r>
      <w:r>
        <w:rPr>
          <w:rFonts w:hint="eastAsia" w:ascii="宋体" w:hAnsi="宋体" w:eastAsia="宋体" w:cs="宋体"/>
          <w:color w:val="000000" w:themeColor="text1"/>
          <w14:textFill>
            <w14:solidFill>
              <w14:schemeClr w14:val="tx1"/>
            </w14:solidFill>
          </w14:textFill>
        </w:rPr>
        <w:t>行驶超过60万千米的汽车都应当报废处理</w:t>
      </w:r>
      <w:r>
        <w:rPr>
          <w:rFonts w:hint="eastAsia" w:ascii="宋体" w:hAnsi="宋体" w:eastAsia="宋体" w:cs="宋体"/>
          <w:color w:val="000000" w:themeColor="text1"/>
          <w:lang w:val="en-US" w:eastAsia="zh-CN"/>
          <w14:textFill>
            <w14:solidFill>
              <w14:schemeClr w14:val="tx1"/>
            </w14:solidFill>
          </w14:textFill>
        </w:rPr>
        <w:t>”只可推出“有些应当报废处理的汽车行驶超过60万千米”，C项不能推出，排除。由“</w:t>
      </w:r>
      <w:r>
        <w:rPr>
          <w:rFonts w:hint="eastAsia" w:ascii="宋体" w:hAnsi="宋体" w:eastAsia="宋体" w:cs="宋体"/>
          <w:color w:val="000000" w:themeColor="text1"/>
          <w14:textFill>
            <w14:solidFill>
              <w14:schemeClr w14:val="tx1"/>
            </w14:solidFill>
          </w14:textFill>
        </w:rPr>
        <w:t>有些行驶超过60万千米的汽车存在设计缺陷</w:t>
      </w:r>
      <w:r>
        <w:rPr>
          <w:rFonts w:hint="eastAsia" w:ascii="宋体" w:hAnsi="宋体" w:eastAsia="宋体" w:cs="宋体"/>
          <w:color w:val="000000" w:themeColor="text1"/>
          <w:lang w:val="en-US" w:eastAsia="zh-CN"/>
          <w14:textFill>
            <w14:solidFill>
              <w14:schemeClr w14:val="tx1"/>
            </w14:solidFill>
          </w14:textFill>
        </w:rPr>
        <w:t>”可推出“有些存在设计缺陷的汽车行驶超过60万千米”，结合“</w:t>
      </w:r>
      <w:r>
        <w:rPr>
          <w:rFonts w:hint="eastAsia" w:ascii="宋体" w:hAnsi="宋体" w:eastAsia="宋体" w:cs="宋体"/>
          <w:color w:val="000000" w:themeColor="text1"/>
          <w14:textFill>
            <w14:solidFill>
              <w14:schemeClr w14:val="tx1"/>
            </w14:solidFill>
          </w14:textFill>
        </w:rPr>
        <w:t>行驶超过60万千米的汽车都应当报废处理</w:t>
      </w:r>
      <w:r>
        <w:rPr>
          <w:rFonts w:hint="eastAsia" w:ascii="宋体" w:hAnsi="宋体" w:eastAsia="宋体" w:cs="宋体"/>
          <w:color w:val="000000" w:themeColor="text1"/>
          <w:lang w:val="en-US" w:eastAsia="zh-CN"/>
          <w14:textFill>
            <w14:solidFill>
              <w14:schemeClr w14:val="tx1"/>
            </w14:solidFill>
          </w14:textFill>
        </w:rPr>
        <w:t>”可推出“有些存在设计缺陷的汽车应当报废处理”，D项正确。故本题选D。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107</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【解题思路】由“</w:t>
      </w:r>
      <w:r>
        <w:rPr>
          <w:rFonts w:hint="eastAsia" w:ascii="宋体" w:hAnsi="宋体" w:eastAsia="宋体" w:cs="宋体"/>
          <w:color w:val="000000" w:themeColor="text1"/>
          <w14:textFill>
            <w14:solidFill>
              <w14:schemeClr w14:val="tx1"/>
            </w14:solidFill>
          </w14:textFill>
        </w:rPr>
        <w:t>驴友协会中的一些人是该企业的技术骨干</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可知有些技术骨干是驴友协会成员（有些技术骨干→驴友协会成员），再由“</w:t>
      </w:r>
      <w:r>
        <w:rPr>
          <w:rFonts w:hint="eastAsia" w:ascii="宋体" w:hAnsi="宋体" w:eastAsia="宋体" w:cs="宋体"/>
          <w:color w:val="000000" w:themeColor="text1"/>
          <w14:textFill>
            <w14:solidFill>
              <w14:schemeClr w14:val="tx1"/>
            </w14:solidFill>
          </w14:textFill>
        </w:rPr>
        <w:t>驴友协会的成员都不同意企业管理层的这一决定</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驴友协会成员→</w:t>
      </w:r>
      <w:r>
        <w:rPr>
          <w:rFonts w:hint="eastAsia" w:ascii="宋体" w:hAnsi="宋体" w:eastAsia="宋体" w:cs="宋体"/>
          <w:color w:val="000000" w:themeColor="text1"/>
          <w14:textFill>
            <w14:solidFill>
              <w14:schemeClr w14:val="tx1"/>
            </w14:solidFill>
          </w14:textFill>
        </w:rPr>
        <w:t>不同意这一决定</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可知有些技术骨干不同意这一决定（有些技术骨干→</w:t>
      </w:r>
      <w:r>
        <w:rPr>
          <w:rFonts w:hint="eastAsia" w:ascii="宋体" w:hAnsi="宋体" w:eastAsia="宋体" w:cs="宋体"/>
          <w:color w:val="000000" w:themeColor="text1"/>
          <w14:textFill>
            <w14:solidFill>
              <w14:schemeClr w14:val="tx1"/>
            </w14:solidFill>
          </w14:textFill>
        </w:rPr>
        <w:t>不同意这一决定</w:t>
      </w:r>
      <w:r>
        <w:rPr>
          <w:rFonts w:hint="eastAsia" w:ascii="宋体" w:hAnsi="宋体" w:eastAsia="宋体" w:cs="宋体"/>
          <w:color w:val="000000" w:themeColor="text1"/>
          <w:lang w:val="en-US" w:eastAsia="zh-CN"/>
          <w14:textFill>
            <w14:solidFill>
              <w14:schemeClr w14:val="tx1"/>
            </w14:solidFill>
          </w14:textFill>
        </w:rPr>
        <w:t>），则由“</w:t>
      </w:r>
      <w:r>
        <w:rPr>
          <w:rFonts w:hint="eastAsia" w:ascii="宋体" w:hAnsi="宋体" w:eastAsia="宋体" w:cs="宋体"/>
          <w:color w:val="000000" w:themeColor="text1"/>
          <w14:textFill>
            <w14:solidFill>
              <w14:schemeClr w14:val="tx1"/>
            </w14:solidFill>
          </w14:textFill>
        </w:rPr>
        <w:t>这一想法得到了企业管理层所有成员的同意</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管理层成员→同意这一决定</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可知有些技术骨干→</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管理层成员，A项正确。</w:t>
      </w:r>
      <w:r>
        <w:rPr>
          <w:rFonts w:hint="eastAsia" w:ascii="宋体" w:hAnsi="宋体" w:eastAsia="宋体" w:cs="宋体"/>
          <w:color w:val="000000" w:themeColor="text1"/>
          <w:lang w:eastAsia="zh-CN"/>
          <w14:textFill>
            <w14:solidFill>
              <w14:schemeClr w14:val="tx1"/>
            </w14:solidFill>
          </w14:textFill>
        </w:rPr>
        <w:t>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108</w:t>
      </w:r>
      <w:r>
        <w:rPr>
          <w:rFonts w:hint="eastAsia" w:ascii="宋体" w:hAnsi="宋体" w:eastAsia="宋体" w:cs="宋体"/>
          <w:color w:val="000000" w:themeColor="text1"/>
          <w:lang w:eastAsia="zh-CN"/>
          <w14:textFill>
            <w14:solidFill>
              <w14:schemeClr w14:val="tx1"/>
            </w14:solidFill>
          </w14:textFill>
        </w:rPr>
        <w:t>.</w:t>
      </w:r>
      <w:r>
        <w:rPr>
          <w:rFonts w:hint="eastAsia" w:cs="宋体"/>
          <w:color w:val="000000" w:themeColor="text1"/>
          <w:lang w:eastAsia="zh-CN"/>
          <w14:textFill>
            <w14:solidFill>
              <w14:schemeClr w14:val="tx1"/>
            </w14:solidFill>
          </w14:textFill>
        </w:rPr>
        <w:t>【参考答案】</w:t>
      </w:r>
      <w:r>
        <w:rPr>
          <w:rFonts w:hint="eastAsia" w:ascii="宋体" w:hAnsi="宋体" w:eastAsia="宋体" w:cs="宋体"/>
          <w:color w:val="000000" w:themeColor="text1"/>
          <w:lang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【解题思路】题干信息可翻译为：</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3号种大豆∨3号种高粱∨3号种花生→1号种玉米</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4号种高粱∨4号种花生→2号种红薯∨5号种红薯</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1号地块种红薯。</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1号地块种红薯</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否定</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1）的后件，可推出否定前件，即﹁（</w:t>
      </w:r>
      <w:r>
        <w:rPr>
          <w:rFonts w:hint="eastAsia" w:ascii="宋体" w:hAnsi="宋体" w:eastAsia="宋体" w:cs="宋体"/>
          <w:color w:val="000000" w:themeColor="text1"/>
          <w14:textFill>
            <w14:solidFill>
              <w14:schemeClr w14:val="tx1"/>
            </w14:solidFill>
          </w14:textFill>
        </w:rPr>
        <w:t>3号种大豆∨3号种高粱∨3号种花生</w:t>
      </w:r>
      <w:r>
        <w:rPr>
          <w:rFonts w:hint="eastAsia" w:ascii="宋体" w:hAnsi="宋体" w:eastAsia="宋体" w:cs="宋体"/>
          <w:color w:val="000000" w:themeColor="text1"/>
          <w:lang w:val="en-US" w:eastAsia="zh-CN"/>
          <w14:textFill>
            <w14:solidFill>
              <w14:schemeClr w14:val="tx1"/>
            </w14:solidFill>
          </w14:textFill>
        </w:rPr>
        <w:t>），等价于﹁</w:t>
      </w:r>
      <w:r>
        <w:rPr>
          <w:rFonts w:hint="eastAsia" w:ascii="宋体" w:hAnsi="宋体" w:eastAsia="宋体" w:cs="宋体"/>
          <w:color w:val="000000" w:themeColor="text1"/>
          <w14:textFill>
            <w14:solidFill>
              <w14:schemeClr w14:val="tx1"/>
            </w14:solidFill>
          </w14:textFill>
        </w:rPr>
        <w:t>3号种大豆</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3号种高粱</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3号种花生</w:t>
      </w:r>
      <w:r>
        <w:rPr>
          <w:rFonts w:hint="eastAsia" w:ascii="宋体" w:hAnsi="宋体" w:eastAsia="宋体" w:cs="宋体"/>
          <w:color w:val="000000" w:themeColor="text1"/>
          <w:lang w:eastAsia="zh-CN"/>
          <w14:textFill>
            <w14:solidFill>
              <w14:schemeClr w14:val="tx1"/>
            </w14:solidFill>
          </w14:textFill>
        </w:rPr>
        <w:t>，则</w:t>
      </w:r>
      <w:r>
        <w:rPr>
          <w:rFonts w:hint="eastAsia" w:ascii="宋体" w:hAnsi="宋体" w:eastAsia="宋体" w:cs="宋体"/>
          <w:color w:val="000000" w:themeColor="text1"/>
          <w:lang w:val="en-US" w:eastAsia="zh-CN"/>
          <w14:textFill>
            <w14:solidFill>
              <w14:schemeClr w14:val="tx1"/>
            </w14:solidFill>
          </w14:textFill>
        </w:rPr>
        <w:t>3号地块只能种植玉米。</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1号地块种红薯</w:t>
      </w:r>
      <w:r>
        <w:rPr>
          <w:rFonts w:hint="eastAsia" w:ascii="宋体" w:hAnsi="宋体" w:eastAsia="宋体" w:cs="宋体"/>
          <w:color w:val="000000" w:themeColor="text1"/>
          <w:lang w:eastAsia="zh-CN"/>
          <w14:textFill>
            <w14:solidFill>
              <w14:schemeClr w14:val="tx1"/>
            </w14:solidFill>
          </w14:textFill>
        </w:rPr>
        <w:t>”又否定（</w:t>
      </w: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lang w:eastAsia="zh-CN"/>
          <w14:textFill>
            <w14:solidFill>
              <w14:schemeClr w14:val="tx1"/>
            </w14:solidFill>
          </w14:textFill>
        </w:rPr>
        <w:t>）的后件，可推出否定前件，即</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4号种高粱</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4号种花生</w:t>
      </w:r>
      <w:r>
        <w:rPr>
          <w:rFonts w:hint="eastAsia" w:ascii="宋体" w:hAnsi="宋体" w:eastAsia="宋体" w:cs="宋体"/>
          <w:color w:val="000000" w:themeColor="text1"/>
          <w:lang w:eastAsia="zh-CN"/>
          <w14:textFill>
            <w14:solidFill>
              <w14:schemeClr w14:val="tx1"/>
            </w14:solidFill>
          </w14:textFill>
        </w:rPr>
        <w:t>，则</w:t>
      </w:r>
      <w:r>
        <w:rPr>
          <w:rFonts w:hint="eastAsia" w:ascii="宋体" w:hAnsi="宋体" w:eastAsia="宋体" w:cs="宋体"/>
          <w:color w:val="000000" w:themeColor="text1"/>
          <w:lang w:val="en-US" w:eastAsia="zh-CN"/>
          <w14:textFill>
            <w14:solidFill>
              <w14:schemeClr w14:val="tx1"/>
            </w14:solidFill>
          </w14:textFill>
        </w:rPr>
        <w:t>4号地块只能种植大豆，C项正确。</w:t>
      </w:r>
      <w:r>
        <w:rPr>
          <w:rFonts w:hint="eastAsia" w:ascii="宋体" w:hAnsi="宋体" w:eastAsia="宋体" w:cs="宋体"/>
          <w:color w:val="000000" w:themeColor="text1"/>
          <w:lang w:eastAsia="zh-CN"/>
          <w14:textFill>
            <w14:solidFill>
              <w14:schemeClr w14:val="tx1"/>
            </w14:solidFill>
          </w14:textFill>
        </w:rPr>
        <w:t>故本题选C。</w:t>
      </w:r>
    </w:p>
    <w:p>
      <w:pPr>
        <w:keepNext w:val="0"/>
        <w:keepLines w:val="0"/>
        <w:pageBreakBefore w:val="0"/>
        <w:widowControl w:val="0"/>
        <w:numPr>
          <w:ilvl w:val="0"/>
          <w:numId w:val="0"/>
        </w:numPr>
        <w:kinsoku/>
        <w:wordWrap/>
        <w:overflowPunct/>
        <w:topLinePunct w:val="0"/>
        <w:autoSpaceDE/>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109.</w:t>
      </w:r>
      <w:r>
        <w:rPr>
          <w:rFonts w:hint="eastAsia" w:cs="宋体"/>
          <w:color w:val="000000" w:themeColor="text1"/>
          <w:sz w:val="21"/>
          <w:szCs w:val="21"/>
          <w:highlight w:val="none"/>
          <w:lang w:val="en-US" w:eastAsia="zh-CN"/>
          <w14:textFill>
            <w14:solidFill>
              <w14:schemeClr w14:val="tx1"/>
            </w14:solidFill>
          </w14:textFill>
        </w:rPr>
        <w:t>【参考答案】</w:t>
      </w:r>
      <w:r>
        <w:rPr>
          <w:rFonts w:hint="eastAsia" w:ascii="宋体" w:hAnsi="宋体" w:eastAsia="宋体" w:cs="宋体"/>
          <w:color w:val="000000" w:themeColor="text1"/>
          <w:sz w:val="21"/>
          <w:szCs w:val="21"/>
          <w:highlight w:val="none"/>
          <w:lang w:val="en-US" w:eastAsia="zh-CN"/>
          <w14:textFill>
            <w14:solidFill>
              <w14:schemeClr w14:val="tx1"/>
            </w14:solidFill>
          </w14:textFill>
        </w:rPr>
        <w:t>D</w:t>
      </w:r>
    </w:p>
    <w:p>
      <w:pPr>
        <w:keepNext w:val="0"/>
        <w:keepLines w:val="0"/>
        <w:pageBreakBefore w:val="0"/>
        <w:widowControl w:val="0"/>
        <w:numPr>
          <w:ilvl w:val="0"/>
          <w:numId w:val="0"/>
        </w:numPr>
        <w:kinsoku/>
        <w:wordWrap/>
        <w:overflowPunct/>
        <w:topLinePunct w:val="0"/>
        <w:autoSpaceDE/>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【解题思路】已知“小李、小王和小方都只猜对了一半”，依次代入选项验证。A项代入，小李全猜错了，排除。B项代入，小王全猜错了，排除。C项代入，小李全猜错了，排除。D项代入，符合条件。故本题选D。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110.</w:t>
      </w:r>
      <w:r>
        <w:rPr>
          <w:rFonts w:hint="eastAsia" w:cs="宋体"/>
          <w:color w:val="000000" w:themeColor="text1"/>
          <w:sz w:val="21"/>
          <w:szCs w:val="21"/>
          <w:highlight w:val="none"/>
          <w:lang w:val="en-US" w:eastAsia="zh-CN"/>
          <w14:textFill>
            <w14:solidFill>
              <w14:schemeClr w14:val="tx1"/>
            </w14:solidFill>
          </w14:textFill>
        </w:rPr>
        <w:t>【参考答案】</w:t>
      </w:r>
      <w:r>
        <w:rPr>
          <w:rFonts w:hint="eastAsia" w:ascii="宋体" w:hAnsi="宋体" w:eastAsia="宋体" w:cs="宋体"/>
          <w:color w:val="000000" w:themeColor="text1"/>
          <w:sz w:val="21"/>
          <w:szCs w:val="21"/>
          <w:highlight w:val="none"/>
          <w:lang w:val="en-US" w:eastAsia="zh-CN"/>
          <w14:textFill>
            <w14:solidFill>
              <w14:schemeClr w14:val="tx1"/>
            </w14:solidFill>
          </w14:textFill>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解题思路】方某的说法“﹁甲队能晋级→﹁乙队能晋级”与夏某的说法“﹁甲队能晋级∧乙队能晋级”矛盾，必有一真一假，则根据“四位球迷中只有一位的预测是正确的”可知白某和邓某预测均错误。排除A、B项。由白某预测错误可知，乙队能晋级。如果甲队能够晋级，则方某预测正确，夏某预测错误，C项正确。如果甲队不能晋级，则方某预测错误，排除D项。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111</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cs="宋体"/>
          <w:color w:val="000000" w:themeColor="text1"/>
          <w:sz w:val="21"/>
          <w:szCs w:val="21"/>
          <w:lang w:eastAsia="zh-CN"/>
          <w14:textFill>
            <w14:solidFill>
              <w14:schemeClr w14:val="tx1"/>
            </w14:solidFill>
          </w14:textFill>
        </w:rPr>
        <w:t>【参考答案】</w:t>
      </w:r>
      <w:r>
        <w:rPr>
          <w:rFonts w:hint="eastAsia" w:ascii="宋体" w:hAnsi="宋体" w:eastAsia="宋体" w:cs="宋体"/>
          <w:color w:val="000000" w:themeColor="text1"/>
          <w:sz w:val="21"/>
          <w:szCs w:val="21"/>
          <w:lang w:eastAsia="zh-CN"/>
          <w14:textFill>
            <w14:solidFill>
              <w14:schemeClr w14:val="tx1"/>
            </w14:solidFill>
          </w14:textFill>
        </w:rPr>
        <w:t>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both"/>
        <w:textAlignment w:val="auto"/>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【解题思路】</w:t>
      </w:r>
      <w:r>
        <w:rPr>
          <w:rFonts w:hint="eastAsia" w:ascii="宋体" w:hAnsi="宋体" w:eastAsia="宋体" w:cs="宋体"/>
          <w:color w:val="000000" w:themeColor="text1"/>
          <w:sz w:val="21"/>
          <w:szCs w:val="21"/>
          <w14:textFill>
            <w14:solidFill>
              <w14:schemeClr w14:val="tx1"/>
            </w14:solidFill>
          </w14:textFill>
        </w:rPr>
        <w:t>“老钱越来越担心健康出现问题”和“老钱有25年烟龄”之间是</w:t>
      </w:r>
      <w:r>
        <w:rPr>
          <w:rFonts w:hint="eastAsia" w:ascii="宋体" w:hAnsi="宋体" w:eastAsia="宋体" w:cs="宋体"/>
          <w:color w:val="000000" w:themeColor="text1"/>
          <w:sz w:val="21"/>
          <w:szCs w:val="21"/>
          <w:lang w:eastAsia="zh-CN"/>
          <w14:textFill>
            <w14:solidFill>
              <w14:schemeClr w14:val="tx1"/>
            </w14:solidFill>
          </w14:textFill>
        </w:rPr>
        <w:t>并列</w:t>
      </w:r>
      <w:r>
        <w:rPr>
          <w:rFonts w:hint="eastAsia" w:ascii="宋体" w:hAnsi="宋体" w:eastAsia="宋体" w:cs="宋体"/>
          <w:color w:val="000000" w:themeColor="text1"/>
          <w:sz w:val="21"/>
          <w:szCs w:val="21"/>
          <w14:textFill>
            <w14:solidFill>
              <w14:schemeClr w14:val="tx1"/>
            </w14:solidFill>
          </w14:textFill>
        </w:rPr>
        <w:t>关系，不存</w:t>
      </w:r>
      <w:r>
        <w:rPr>
          <w:rFonts w:hint="eastAsia" w:ascii="宋体" w:hAnsi="宋体" w:eastAsia="宋体" w:cs="宋体"/>
          <w:color w:val="000000" w:themeColor="text1"/>
          <w:sz w:val="21"/>
          <w:szCs w:val="21"/>
          <w:lang w:eastAsia="zh-CN"/>
          <w14:textFill>
            <w14:solidFill>
              <w14:schemeClr w14:val="tx1"/>
            </w14:solidFill>
          </w14:textFill>
        </w:rPr>
        <w:t>在</w:t>
      </w:r>
      <w:r>
        <w:rPr>
          <w:rFonts w:hint="eastAsia" w:ascii="宋体" w:hAnsi="宋体" w:eastAsia="宋体" w:cs="宋体"/>
          <w:color w:val="000000" w:themeColor="text1"/>
          <w:sz w:val="21"/>
          <w:szCs w:val="21"/>
          <w14:textFill>
            <w14:solidFill>
              <w14:schemeClr w14:val="tx1"/>
            </w14:solidFill>
          </w14:textFill>
        </w:rPr>
        <w:t>推导关系，A项不能推出。题干第二句可翻译为①“﹁战胜欲望取得戒烟成功→付出健康的代价”，等价于“﹁付出健康的代价→战胜欲望取得戒烟成功”，B项可以推出。题干仅提及“很多人在理性和欲望之间徘徊”，C项</w:t>
      </w:r>
      <w:r>
        <w:rPr>
          <w:rFonts w:hint="eastAsia" w:ascii="宋体" w:hAnsi="宋体" w:eastAsia="宋体" w:cs="宋体"/>
          <w:color w:val="000000" w:themeColor="text1"/>
          <w:sz w:val="21"/>
          <w:szCs w:val="21"/>
          <w:lang w:eastAsia="zh-CN"/>
          <w14:textFill>
            <w14:solidFill>
              <w14:schemeClr w14:val="tx1"/>
            </w14:solidFill>
          </w14:textFill>
        </w:rPr>
        <w:t>“所有人”</w:t>
      </w:r>
      <w:r>
        <w:rPr>
          <w:rFonts w:hint="eastAsia" w:ascii="宋体" w:hAnsi="宋体" w:eastAsia="宋体" w:cs="宋体"/>
          <w:color w:val="000000" w:themeColor="text1"/>
          <w:sz w:val="21"/>
          <w:szCs w:val="21"/>
          <w14:textFill>
            <w14:solidFill>
              <w14:schemeClr w14:val="tx1"/>
            </w14:solidFill>
          </w14:textFill>
        </w:rPr>
        <w:t>不能推出。D项“健康出现问题”肯定①的后件，不能推出必然性结论。</w:t>
      </w:r>
      <w:r>
        <w:rPr>
          <w:rFonts w:hint="eastAsia" w:ascii="宋体" w:hAnsi="宋体" w:eastAsia="宋体" w:cs="宋体"/>
          <w:color w:val="000000" w:themeColor="text1"/>
          <w:sz w:val="21"/>
          <w:szCs w:val="21"/>
          <w:lang w:eastAsia="zh-CN"/>
          <w14:textFill>
            <w14:solidFill>
              <w14:schemeClr w14:val="tx1"/>
            </w14:solidFill>
          </w14:textFill>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112.</w:t>
      </w:r>
      <w:r>
        <w:rPr>
          <w:rFonts w:hint="eastAsia" w:cs="宋体"/>
          <w:color w:val="000000" w:themeColor="text1"/>
          <w:lang w:val="en-US" w:eastAsia="zh-CN"/>
          <w14:textFill>
            <w14:solidFill>
              <w14:schemeClr w14:val="tx1"/>
            </w14:solidFill>
          </w14:textFill>
        </w:rPr>
        <w:t>【参考答案】</w:t>
      </w:r>
      <w:r>
        <w:rPr>
          <w:rFonts w:hint="eastAsia" w:ascii="宋体" w:hAnsi="宋体" w:eastAsia="宋体" w:cs="宋体"/>
          <w:color w:val="000000" w:themeColor="text1"/>
          <w:lang w:val="en-US" w:eastAsia="zh-CN"/>
          <w14:textFill>
            <w14:solidFill>
              <w14:schemeClr w14:val="tx1"/>
            </w14:solidFill>
          </w14:textFill>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【解题思路】题干论点：</w:t>
      </w:r>
      <w:r>
        <w:rPr>
          <w:rFonts w:hint="eastAsia" w:ascii="宋体" w:hAnsi="宋体" w:eastAsia="宋体" w:cs="宋体"/>
          <w:color w:val="000000" w:themeColor="text1"/>
          <w:lang w:eastAsia="zh-CN"/>
          <w14:textFill>
            <w14:solidFill>
              <w14:schemeClr w14:val="tx1"/>
            </w14:solidFill>
          </w14:textFill>
        </w:rPr>
        <w:t>猫长寿与它们独居的习性有关</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A项指出猫独自生活减少了感染疾病的可能性，所以得以长寿，最能支持题干论点。B项指出猫由于具有很好的防御手段所以较少受到掠食者攻击，与猫是否独居无关，属于无关项，排除。C项属于无关项，排除。D项没有解释猫为什么长寿，与题干论点无关，排除。故本题选A。</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113.</w:t>
      </w:r>
      <w:r>
        <w:rPr>
          <w:rFonts w:hint="eastAsia" w:cs="宋体"/>
          <w:color w:val="000000" w:themeColor="text1"/>
          <w:kern w:val="0"/>
          <w:sz w:val="21"/>
          <w:szCs w:val="21"/>
          <w:lang w:val="en-US" w:eastAsia="zh-CN" w:bidi="ar"/>
          <w14:textFill>
            <w14:solidFill>
              <w14:schemeClr w14:val="tx1"/>
            </w14:solidFill>
          </w14:textFill>
        </w:rPr>
        <w:t>【参考答案】</w:t>
      </w:r>
      <w:r>
        <w:rPr>
          <w:rFonts w:hint="eastAsia" w:ascii="宋体" w:hAnsi="宋体" w:eastAsia="宋体" w:cs="宋体"/>
          <w:color w:val="000000" w:themeColor="text1"/>
          <w:kern w:val="0"/>
          <w:sz w:val="21"/>
          <w:szCs w:val="21"/>
          <w:lang w:val="en-US" w:eastAsia="zh-CN" w:bidi="ar"/>
          <w14:textFill>
            <w14:solidFill>
              <w14:schemeClr w14:val="tx1"/>
            </w14:solidFill>
          </w14:textFill>
        </w:rPr>
        <w:t>C</w:t>
      </w:r>
    </w:p>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【解题思路】题干矛盾：</w:t>
      </w:r>
      <w:r>
        <w:rPr>
          <w:rFonts w:hint="eastAsia" w:ascii="宋体" w:hAnsi="宋体" w:eastAsia="宋体" w:cs="宋体"/>
          <w:color w:val="000000" w:themeColor="text1"/>
          <w14:textFill>
            <w14:solidFill>
              <w14:schemeClr w14:val="tx1"/>
            </w14:solidFill>
          </w14:textFill>
        </w:rPr>
        <w:t>80%的人认为是软件问题</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30%的人认为是硬件问题</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还有10%的人表示不清楚是什么原因</w:t>
      </w:r>
      <w:r>
        <w:rPr>
          <w:rFonts w:hint="eastAsia" w:ascii="宋体" w:hAnsi="宋体" w:eastAsia="宋体" w:cs="宋体"/>
          <w:color w:val="000000" w:themeColor="text1"/>
          <w:lang w:eastAsia="zh-CN"/>
          <w14:textFill>
            <w14:solidFill>
              <w14:schemeClr w14:val="tx1"/>
            </w14:solidFill>
          </w14:textFill>
        </w:rPr>
        <w:t>，比例加起来超过了</w:t>
      </w:r>
      <w:r>
        <w:rPr>
          <w:rFonts w:hint="eastAsia" w:ascii="宋体" w:hAnsi="宋体" w:eastAsia="宋体" w:cs="宋体"/>
          <w:color w:val="000000" w:themeColor="text1"/>
          <w:lang w:val="en-US" w:eastAsia="zh-CN"/>
          <w14:textFill>
            <w14:solidFill>
              <w14:schemeClr w14:val="tx1"/>
            </w14:solidFill>
          </w14:textFill>
        </w:rPr>
        <w:t>100%。C项指出“</w:t>
      </w:r>
      <w:r>
        <w:rPr>
          <w:rFonts w:hint="eastAsia" w:ascii="宋体" w:hAnsi="宋体" w:eastAsia="宋体" w:cs="宋体"/>
          <w:color w:val="000000" w:themeColor="text1"/>
          <w14:textFill>
            <w14:solidFill>
              <w14:schemeClr w14:val="tx1"/>
            </w14:solidFill>
          </w14:textFill>
        </w:rPr>
        <w:t>部分被调查者认为既有软件问题</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又有硬件问题</w:t>
      </w:r>
      <w:r>
        <w:rPr>
          <w:rFonts w:hint="eastAsia" w:ascii="宋体" w:hAnsi="宋体" w:eastAsia="宋体" w:cs="宋体"/>
          <w:color w:val="000000" w:themeColor="text1"/>
          <w:lang w:val="en-US" w:eastAsia="zh-CN"/>
          <w14:textFill>
            <w14:solidFill>
              <w14:schemeClr w14:val="tx1"/>
            </w14:solidFill>
          </w14:textFill>
        </w:rPr>
        <w:t>”，说明“</w:t>
      </w:r>
      <w:r>
        <w:rPr>
          <w:rFonts w:hint="eastAsia" w:ascii="宋体" w:hAnsi="宋体" w:eastAsia="宋体" w:cs="宋体"/>
          <w:color w:val="000000" w:themeColor="text1"/>
          <w14:textFill>
            <w14:solidFill>
              <w14:schemeClr w14:val="tx1"/>
            </w14:solidFill>
          </w14:textFill>
        </w:rPr>
        <w:t>80%的人认为是软件问题</w:t>
      </w:r>
      <w:r>
        <w:rPr>
          <w:rFonts w:hint="eastAsia" w:ascii="宋体" w:hAnsi="宋体" w:eastAsia="宋体" w:cs="宋体"/>
          <w:color w:val="000000" w:themeColor="text1"/>
          <w:lang w:val="en-US" w:eastAsia="zh-CN"/>
          <w14:textFill>
            <w14:solidFill>
              <w14:schemeClr w14:val="tx1"/>
            </w14:solidFill>
          </w14:textFill>
        </w:rPr>
        <w:t>”和“</w:t>
      </w:r>
      <w:r>
        <w:rPr>
          <w:rFonts w:hint="eastAsia" w:ascii="宋体" w:hAnsi="宋体" w:eastAsia="宋体" w:cs="宋体"/>
          <w:color w:val="000000" w:themeColor="text1"/>
          <w14:textFill>
            <w14:solidFill>
              <w14:schemeClr w14:val="tx1"/>
            </w14:solidFill>
          </w14:textFill>
        </w:rPr>
        <w:t>30%的人认为是硬件问题</w:t>
      </w:r>
      <w:r>
        <w:rPr>
          <w:rFonts w:hint="eastAsia" w:ascii="宋体" w:hAnsi="宋体" w:eastAsia="宋体" w:cs="宋体"/>
          <w:color w:val="000000" w:themeColor="text1"/>
          <w:lang w:val="en-US" w:eastAsia="zh-CN"/>
          <w14:textFill>
            <w14:solidFill>
              <w14:schemeClr w14:val="tx1"/>
            </w14:solidFill>
          </w14:textFill>
        </w:rPr>
        <w:t>”之间存在交集，最能解释题干矛盾。A、B项显然不能解释，排除。D项“做了判断”表述不明确，对调查结果是否有影响未知，不能解释，排除。故本题选C。</w:t>
      </w:r>
    </w:p>
    <w:p>
      <w:pPr>
        <w:keepNext w:val="0"/>
        <w:keepLines w:val="0"/>
        <w:pageBreakBefore w:val="0"/>
        <w:widowControl w:val="0"/>
        <w:suppressLineNumbers w:val="0"/>
        <w:kinsoku/>
        <w:wordWrap/>
        <w:overflowPunct/>
        <w:topLinePunct w:val="0"/>
        <w:autoSpaceDE/>
        <w:autoSpaceDN/>
        <w:bidi w:val="0"/>
        <w:adjustRightInd w:val="0"/>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cs="宋体"/>
          <w:color w:val="000000" w:themeColor="text1"/>
          <w:kern w:val="0"/>
          <w:sz w:val="21"/>
          <w:szCs w:val="21"/>
          <w:lang w:val="en-US" w:eastAsia="zh-CN" w:bidi="ar"/>
          <w14:textFill>
            <w14:solidFill>
              <w14:schemeClr w14:val="tx1"/>
            </w14:solidFill>
          </w14:textFill>
        </w:rPr>
        <w:t>114.【参考答案】D</w:t>
      </w:r>
    </w:p>
    <w:p>
      <w:pPr>
        <w:keepNext w:val="0"/>
        <w:keepLines w:val="0"/>
        <w:pageBreakBefore w:val="0"/>
        <w:widowControl w:val="0"/>
        <w:suppressLineNumbers w:val="0"/>
        <w:kinsoku/>
        <w:wordWrap/>
        <w:overflowPunct/>
        <w:topLinePunct w:val="0"/>
        <w:autoSpaceDE/>
        <w:autoSpaceDN/>
        <w:bidi w:val="0"/>
        <w:adjustRightInd w:val="0"/>
        <w:snapToGrid/>
        <w:spacing w:line="240" w:lineRule="auto"/>
        <w:ind w:left="0" w:leftChars="0" w:right="0" w:rightChars="0" w:firstLine="420" w:firstLineChars="200"/>
        <w:jc w:val="both"/>
        <w:textAlignment w:val="auto"/>
        <w:outlineLvl w:val="9"/>
        <w:rPr>
          <w:rFonts w:hint="eastAsia" w:cs="宋体"/>
          <w:color w:val="000000" w:themeColor="text1"/>
          <w:kern w:val="0"/>
          <w:sz w:val="21"/>
          <w:szCs w:val="21"/>
          <w:lang w:val="en-US" w:eastAsia="zh-CN" w:bidi="ar"/>
          <w14:textFill>
            <w14:solidFill>
              <w14:schemeClr w14:val="tx1"/>
            </w14:solidFill>
          </w14:textFill>
        </w:rPr>
      </w:pPr>
      <w:r>
        <w:rPr>
          <w:rFonts w:hint="eastAsia" w:cs="宋体"/>
          <w:color w:val="000000" w:themeColor="text1"/>
          <w:kern w:val="0"/>
          <w:sz w:val="21"/>
          <w:szCs w:val="21"/>
          <w:lang w:val="en-US" w:eastAsia="zh-CN" w:bidi="ar"/>
          <w14:textFill>
            <w14:solidFill>
              <w14:schemeClr w14:val="tx1"/>
            </w14:solidFill>
          </w14:textFill>
        </w:rPr>
        <w:t>【解题思路】</w:t>
      </w:r>
      <w:r>
        <w:rPr>
          <w:rFonts w:hint="eastAsia" w:ascii="宋体" w:hAnsi="宋体" w:eastAsia="宋体" w:cs="宋体"/>
          <w:color w:val="000000" w:themeColor="text1"/>
          <w:kern w:val="0"/>
          <w:sz w:val="21"/>
          <w:szCs w:val="21"/>
          <w:lang w:val="en-US" w:eastAsia="zh-CN" w:bidi="ar"/>
          <w14:textFill>
            <w14:solidFill>
              <w14:schemeClr w14:val="tx1"/>
            </w14:solidFill>
          </w14:textFill>
        </w:rPr>
        <w:t>题干论点：饮用水反复烧开容易致癌。A、B项均没有说明饮用水反复烧开是否致癌，与题干论证无关，排除。C项指出烧水会浓缩硝酸盐，而硝酸盐致癌，加强题干论点，排除。D项指出饮用水反复烧开增加的亚硝酸盐浓度不会达到致癌量，因此不会致癌，最能削弱题干论点。</w:t>
      </w:r>
      <w:r>
        <w:rPr>
          <w:rFonts w:hint="eastAsia" w:cs="宋体"/>
          <w:color w:val="000000" w:themeColor="text1"/>
          <w:kern w:val="0"/>
          <w:sz w:val="21"/>
          <w:szCs w:val="21"/>
          <w:lang w:val="en-US" w:eastAsia="zh-CN" w:bidi="ar"/>
          <w14:textFill>
            <w14:solidFill>
              <w14:schemeClr w14:val="tx1"/>
            </w14:solidFill>
          </w14:textFill>
        </w:rPr>
        <w:t>故本题选D。</w:t>
      </w:r>
    </w:p>
    <w:p>
      <w:pPr>
        <w:keepNext w:val="0"/>
        <w:keepLines w:val="0"/>
        <w:pageBreakBefore w:val="0"/>
        <w:widowControl w:val="0"/>
        <w:shd w:val="clear" w:color="auto" w:fill="auto"/>
        <w:kinsoku/>
        <w:wordWrap/>
        <w:overflowPunct/>
        <w:topLinePunct w:val="0"/>
        <w:bidi w:val="0"/>
        <w:adjustRightInd w:val="0"/>
        <w:snapToGrid/>
        <w:spacing w:line="240" w:lineRule="auto"/>
        <w:ind w:left="0" w:leftChars="0" w:right="0" w:rightChars="0" w:firstLine="420" w:firstLineChars="200"/>
        <w:jc w:val="both"/>
        <w:textAlignment w:val="auto"/>
        <w:rPr>
          <w:rFonts w:hint="eastAsia" w:ascii="宋体" w:hAnsi="宋体" w:cs="宋体"/>
          <w:color w:val="000000" w:themeColor="text1"/>
          <w:szCs w:val="21"/>
          <w:lang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115</w:t>
      </w:r>
      <w:r>
        <w:rPr>
          <w:rFonts w:hint="eastAsia" w:cs="宋体"/>
          <w:color w:val="000000" w:themeColor="text1"/>
          <w:szCs w:val="21"/>
          <w:lang w:eastAsia="zh-CN"/>
          <w14:textFill>
            <w14:solidFill>
              <w14:schemeClr w14:val="tx1"/>
            </w14:solidFill>
          </w14:textFill>
        </w:rPr>
        <w:t>.【参考答案】D</w:t>
      </w:r>
    </w:p>
    <w:p>
      <w:pPr>
        <w:keepNext w:val="0"/>
        <w:keepLines w:val="0"/>
        <w:pageBreakBefore w:val="0"/>
        <w:widowControl w:val="0"/>
        <w:shd w:val="clear" w:color="auto" w:fill="auto"/>
        <w:kinsoku/>
        <w:wordWrap/>
        <w:overflowPunct/>
        <w:topLinePunct w:val="0"/>
        <w:autoSpaceDE w:val="0"/>
        <w:autoSpaceDN w:val="0"/>
        <w:bidi w:val="0"/>
        <w:adjustRightInd w:val="0"/>
        <w:snapToGrid/>
        <w:spacing w:line="240" w:lineRule="auto"/>
        <w:ind w:left="0" w:leftChars="0" w:right="0" w:rightChars="0" w:firstLine="420" w:firstLineChars="200"/>
        <w:jc w:val="both"/>
        <w:textAlignment w:val="auto"/>
        <w:rPr>
          <w:rFonts w:hint="eastAsia" w:cs="宋体"/>
          <w:color w:val="000000" w:themeColor="text1"/>
          <w:kern w:val="0"/>
          <w:sz w:val="21"/>
          <w:szCs w:val="21"/>
          <w:lang w:val="en-US" w:eastAsia="zh-CN" w:bidi="ar"/>
          <w14:textFill>
            <w14:solidFill>
              <w14:schemeClr w14:val="tx1"/>
            </w14:solidFill>
          </w14:textFill>
        </w:rPr>
      </w:pPr>
      <w:r>
        <w:rPr>
          <w:rFonts w:hint="eastAsia" w:cs="宋体"/>
          <w:color w:val="000000" w:themeColor="text1"/>
          <w:szCs w:val="21"/>
          <w:lang w:eastAsia="zh-CN"/>
          <w14:textFill>
            <w14:solidFill>
              <w14:schemeClr w14:val="tx1"/>
            </w14:solidFill>
          </w14:textFill>
        </w:rPr>
        <w:t>【解题思路】</w:t>
      </w:r>
      <w:r>
        <w:rPr>
          <w:rFonts w:hint="eastAsia" w:ascii="宋体" w:hAnsi="宋体" w:cs="宋体"/>
          <w:color w:val="000000" w:themeColor="text1"/>
          <w:szCs w:val="21"/>
          <w:lang w:eastAsia="zh-CN"/>
          <w14:textFill>
            <w14:solidFill>
              <w14:schemeClr w14:val="tx1"/>
            </w14:solidFill>
          </w14:textFill>
        </w:rPr>
        <w:t>根据题干，约翰是否喜欢游泳无法确定，</w:t>
      </w:r>
      <w:r>
        <w:rPr>
          <w:rFonts w:hint="eastAsia" w:ascii="宋体" w:hAnsi="宋体" w:cs="宋体"/>
          <w:color w:val="000000" w:themeColor="text1"/>
          <w:szCs w:val="21"/>
          <w:lang w:val="en-US" w:eastAsia="zh-CN"/>
          <w14:textFill>
            <w14:solidFill>
              <w14:schemeClr w14:val="tx1"/>
            </w14:solidFill>
          </w14:textFill>
        </w:rPr>
        <w:t>A项可能为真；题干仅提及约翰的中学和大学同学都喜欢游泳，其他同学</w:t>
      </w:r>
      <w:r>
        <w:rPr>
          <w:rFonts w:hint="eastAsia" w:ascii="宋体" w:hAnsi="宋体" w:cs="宋体"/>
          <w:color w:val="000000" w:themeColor="text1"/>
          <w:szCs w:val="21"/>
          <w:lang w:eastAsia="zh-CN"/>
          <w14:textFill>
            <w14:solidFill>
              <w14:schemeClr w14:val="tx1"/>
            </w14:solidFill>
          </w14:textFill>
        </w:rPr>
        <w:t>是否喜欢游泳无法确定，</w:t>
      </w:r>
      <w:r>
        <w:rPr>
          <w:rFonts w:hint="eastAsia" w:ascii="宋体" w:hAnsi="宋体" w:cs="宋体"/>
          <w:color w:val="000000" w:themeColor="text1"/>
          <w:szCs w:val="21"/>
          <w:lang w:val="en-US" w:eastAsia="zh-CN"/>
          <w14:textFill>
            <w14:solidFill>
              <w14:schemeClr w14:val="tx1"/>
            </w14:solidFill>
          </w14:textFill>
        </w:rPr>
        <w:t>B项可能为真；已知约翰喜欢攀岩和射击，题干未提及约翰的中学同学是否喜欢攀岩和射击，C项可能为真；根据“</w:t>
      </w:r>
      <w:r>
        <w:rPr>
          <w:rFonts w:hint="eastAsia" w:ascii="宋体" w:hAnsi="宋体" w:eastAsia="宋体" w:cs="宋体"/>
          <w:color w:val="000000" w:themeColor="text1"/>
          <w:kern w:val="0"/>
          <w:szCs w:val="21"/>
          <w14:textFill>
            <w14:solidFill>
              <w14:schemeClr w14:val="tx1"/>
            </w14:solidFill>
          </w14:textFill>
        </w:rPr>
        <w:t>他的大学同学中没有一个既喜欢攀岩，又喜欢射击</w:t>
      </w:r>
      <w:r>
        <w:rPr>
          <w:rFonts w:hint="eastAsia" w:ascii="宋体" w:hAnsi="宋体" w:cs="宋体"/>
          <w:color w:val="000000" w:themeColor="text1"/>
          <w:szCs w:val="21"/>
          <w:lang w:val="en-US" w:eastAsia="zh-CN"/>
          <w14:textFill>
            <w14:solidFill>
              <w14:schemeClr w14:val="tx1"/>
            </w14:solidFill>
          </w14:textFill>
        </w:rPr>
        <w:t>”可知约翰的大学同学中没有一个喜欢约翰喜欢的所有运动，D项不可能为真</w:t>
      </w:r>
      <w:r>
        <w:rPr>
          <w:rFonts w:hint="eastAsia" w:ascii="宋体" w:hAnsi="宋体" w:cs="宋体"/>
          <w:color w:val="000000" w:themeColor="text1"/>
          <w:szCs w:val="21"/>
          <w:lang w:eastAsia="zh-CN"/>
          <w14:textFill>
            <w14:solidFill>
              <w14:schemeClr w14:val="tx1"/>
            </w14:solidFill>
          </w14:textFill>
        </w:rPr>
        <w:t>。</w:t>
      </w:r>
      <w:r>
        <w:rPr>
          <w:rFonts w:hint="eastAsia" w:cs="宋体"/>
          <w:color w:val="000000" w:themeColor="text1"/>
          <w:szCs w:val="21"/>
          <w:lang w:eastAsia="zh-CN"/>
          <w14:textFill>
            <w14:solidFill>
              <w14:schemeClr w14:val="tx1"/>
            </w14:solidFill>
          </w14:textFill>
        </w:rPr>
        <w:t>故本题</w:t>
      </w:r>
      <w:r>
        <w:rPr>
          <w:rFonts w:hint="eastAsia" w:cs="宋体"/>
          <w:color w:val="000000" w:themeColor="text1"/>
          <w:kern w:val="0"/>
          <w:sz w:val="21"/>
          <w:szCs w:val="21"/>
          <w:lang w:val="en-US" w:eastAsia="zh-CN" w:bidi="ar"/>
          <w14:textFill>
            <w14:solidFill>
              <w14:schemeClr w14:val="tx1"/>
            </w14:solidFill>
          </w14:textFill>
        </w:rPr>
        <w:t>选D。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116</w:t>
      </w:r>
      <w:r>
        <w:rPr>
          <w:rFonts w:hint="eastAsia" w:cs="宋体"/>
          <w:color w:val="000000" w:themeColor="text1"/>
          <w:lang w:eastAsia="zh-CN"/>
          <w14:textFill>
            <w14:solidFill>
              <w14:schemeClr w14:val="tx1"/>
            </w14:solidFill>
          </w14:textFill>
        </w:rPr>
        <w:t>.【参考答案】B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求农村比上年上涨比率高于城市的指标，即求全国比上年上涨比率高于城市的指标。根据表格可知，全国上涨比率高于城市的指标有食品烟酒价格、交通和通信价格、教育文化和娱乐价格。</w:t>
      </w:r>
      <w:r>
        <w:rPr>
          <w:rFonts w:hint="eastAsia" w:cs="宋体"/>
          <w:color w:val="000000" w:themeColor="text1"/>
          <w:lang w:eastAsia="zh-CN"/>
          <w14:textFill>
            <w14:solidFill>
              <w14:schemeClr w14:val="tx1"/>
            </w14:solidFill>
          </w14:textFill>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117</w:t>
      </w:r>
      <w:r>
        <w:rPr>
          <w:rFonts w:hint="eastAsia" w:cs="宋体"/>
          <w:color w:val="000000" w:themeColor="text1"/>
          <w:lang w:eastAsia="zh-CN"/>
          <w14:textFill>
            <w14:solidFill>
              <w14:schemeClr w14:val="tx1"/>
            </w14:solidFill>
          </w14:textFill>
        </w:rPr>
        <w:t>.【参考答案】A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根据折线图可知，2016年1～2月环比上涨比率均为正数，3～6月均为负数，则上半年全国居民消费价格最高的是2月，最低的是6月。</w:t>
      </w:r>
      <w:r>
        <w:rPr>
          <w:rFonts w:hint="eastAsia" w:cs="宋体"/>
          <w:color w:val="000000" w:themeColor="text1"/>
          <w:lang w:eastAsia="zh-CN"/>
          <w14:textFill>
            <w14:solidFill>
              <w14:schemeClr w14:val="tx1"/>
            </w14:solidFill>
          </w14:textFill>
        </w:rPr>
        <w:t>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118</w:t>
      </w:r>
      <w:r>
        <w:rPr>
          <w:rFonts w:hint="eastAsia" w:cs="宋体"/>
          <w:color w:val="000000" w:themeColor="text1"/>
          <w:lang w:eastAsia="zh-CN"/>
          <w14:textFill>
            <w14:solidFill>
              <w14:schemeClr w14:val="tx1"/>
            </w14:solidFill>
          </w14:textFill>
        </w:rPr>
        <w:t>.【参考答案】C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根据表格可知，2016年全国医疗保健价格上涨比率比衣着价格上涨比率高3.8%-1.4%=2.4%，比居住价格上涨比率高3.8%-1.6%=2.2%。</w:t>
      </w:r>
      <w:r>
        <w:rPr>
          <w:rFonts w:hint="eastAsia"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119</w:t>
      </w:r>
      <w:r>
        <w:rPr>
          <w:rFonts w:hint="eastAsia" w:cs="宋体"/>
          <w:color w:val="000000" w:themeColor="text1"/>
          <w:lang w:eastAsia="zh-CN"/>
          <w14:textFill>
            <w14:solidFill>
              <w14:schemeClr w14:val="tx1"/>
            </w14:solidFill>
          </w14:textFill>
        </w:rPr>
        <w:t>.【参考答案】C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根据折线图可知，2016年全国居民消费价格月度环比下降的有3月、4月、5月、6月、10月，共5个月份。</w:t>
      </w:r>
      <w:r>
        <w:rPr>
          <w:rFonts w:hint="eastAsia" w:cs="宋体"/>
          <w:color w:val="000000" w:themeColor="text1"/>
          <w:lang w:eastAsia="zh-CN"/>
          <w14:textFill>
            <w14:solidFill>
              <w14:schemeClr w14:val="tx1"/>
            </w14:solidFill>
          </w14:textFill>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120</w:t>
      </w:r>
      <w:r>
        <w:rPr>
          <w:rFonts w:hint="eastAsia" w:cs="宋体"/>
          <w:color w:val="000000" w:themeColor="text1"/>
          <w:lang w:eastAsia="zh-CN"/>
          <w14:textFill>
            <w14:solidFill>
              <w14:schemeClr w14:val="tx1"/>
            </w14:solidFill>
          </w14:textFill>
        </w:rPr>
        <w:t>.【参考答案】D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根据折线图可知，月度同比上涨比率都大于0，则2016年各个月份的全国居民消费价格都高于上年同期，A项说法正确。2016年2月、3月、4月同比上涨比率相等，则2015年3月和4月环比上涨比率等于2016年，即2015年4月全国居民消费价格的环比上涨比率约为-0.2%，2015年3月全国居民消费价格的环比上涨比率约为-0.4%，B、C项说法正确。2016年1月和2月同比上涨比率不同，则2015年2月环比上涨比率不等于2016年2月，D项说法错误。</w:t>
      </w:r>
      <w:r>
        <w:rPr>
          <w:rFonts w:hint="eastAsia"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121</w:t>
      </w:r>
      <w:r>
        <w:rPr>
          <w:rFonts w:hint="eastAsia" w:cs="宋体"/>
          <w:color w:val="000000" w:themeColor="text1"/>
          <w:lang w:eastAsia="zh-CN"/>
          <w14:textFill>
            <w14:solidFill>
              <w14:schemeClr w14:val="tx1"/>
            </w14:solidFill>
          </w14:textFill>
        </w:rPr>
        <w:t>.【参考答案】D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根据材料可知，2017年上半年，中国对美国的海产出口量同比增速为3.69%，对日本的海产出口量同比增速为6.27%，前者比后者低6.27%-3.69%=2.58%，即低2.58个百分点。</w:t>
      </w:r>
      <w:r>
        <w:rPr>
          <w:rFonts w:hint="eastAsia" w:cs="宋体"/>
          <w:color w:val="000000" w:themeColor="text1"/>
          <w:lang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122</w:t>
      </w:r>
      <w:r>
        <w:rPr>
          <w:rFonts w:hint="eastAsia" w:cs="宋体"/>
          <w:color w:val="000000" w:themeColor="text1"/>
          <w:lang w:eastAsia="zh-CN"/>
          <w14:textFill>
            <w14:solidFill>
              <w14:schemeClr w14:val="tx1"/>
            </w14:solidFill>
          </w14:textFill>
        </w:rPr>
        <w:t>.【参考答案】B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根据材料可知，2017年上半年中国出口到欧盟的海产总量为24.6万吨，同比下降2.3%，价值10.2亿美元（即102000万美元），同比下降0.1%。根据平均数公式</w:t>
      </w:r>
      <w:r>
        <w:rPr>
          <w:rFonts w:hint="eastAsia" w:ascii="宋体" w:hAnsi="宋体" w:eastAsia="宋体" w:cs="宋体"/>
          <w:color w:val="000000" w:themeColor="text1"/>
          <w:position w:val="-22"/>
          <w14:textFill>
            <w14:solidFill>
              <w14:schemeClr w14:val="tx1"/>
            </w14:solidFill>
          </w14:textFill>
        </w:rPr>
        <w:object>
          <v:shape id="_x0000_i1059" o:spt="75" type="#_x0000_t75" style="height:28pt;width:16pt;" o:ole="t" filled="f" o:preferrelative="t" stroked="f" coordsize="21600,21600">
            <v:path/>
            <v:fill on="f" focussize="0,0"/>
            <v:stroke on="f"/>
            <v:imagedata r:id="rId68" o:title=""/>
            <o:lock v:ext="edit" aspectratio="t"/>
            <w10:wrap type="none"/>
            <w10:anchorlock/>
          </v:shape>
          <o:OLEObject Type="Embed" ProgID="Equation.KSEE3" ShapeID="_x0000_i1059" DrawAspect="Content" ObjectID="_1468075759" r:id="rId67">
            <o:LockedField>false</o:LockedField>
          </o:OLEObject>
        </w:objec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position w:val="-22"/>
          <w14:textFill>
            <w14:solidFill>
              <w14:schemeClr w14:val="tx1"/>
            </w14:solidFill>
          </w14:textFill>
        </w:rPr>
        <w:object>
          <v:shape id="_x0000_i1060" o:spt="75" type="#_x0000_t75" style="height:28pt;width:34pt;" o:ole="t" filled="f" o:preferrelative="t" stroked="f" coordsize="21600,21600">
            <v:path/>
            <v:fill on="f" focussize="0,0"/>
            <v:stroke on="f"/>
            <v:imagedata r:id="rId70" o:title=""/>
            <o:lock v:ext="edit" aspectratio="t"/>
            <w10:wrap type="none"/>
            <w10:anchorlock/>
          </v:shape>
          <o:OLEObject Type="Embed" ProgID="Equation.KSEE3" ShapeID="_x0000_i1060" DrawAspect="Content" ObjectID="_1468075760" r:id="rId69">
            <o:LockedField>false</o:LockedField>
          </o:OLEObject>
        </w:object>
      </w:r>
      <w:r>
        <w:rPr>
          <w:rFonts w:hint="eastAsia" w:ascii="宋体" w:hAnsi="宋体" w:eastAsia="宋体" w:cs="宋体"/>
          <w:color w:val="000000" w:themeColor="text1"/>
          <w14:textFill>
            <w14:solidFill>
              <w14:schemeClr w14:val="tx1"/>
            </w14:solidFill>
          </w14:textFill>
        </w:rPr>
        <w:t>可知，2016年上半年中国出口到欧盟的海产平均每吨的价值为</w:t>
      </w:r>
      <w:r>
        <w:rPr>
          <w:rFonts w:hint="eastAsia" w:ascii="宋体" w:hAnsi="宋体" w:eastAsia="宋体" w:cs="宋体"/>
          <w:color w:val="000000" w:themeColor="text1"/>
          <w:position w:val="-22"/>
          <w14:textFill>
            <w14:solidFill>
              <w14:schemeClr w14:val="tx1"/>
            </w14:solidFill>
          </w14:textFill>
        </w:rPr>
        <w:object>
          <v:shape id="_x0000_i1061" o:spt="75" type="#_x0000_t75" style="height:28pt;width:36pt;" o:ole="t" filled="f" o:preferrelative="t" stroked="f" coordsize="21600,21600">
            <v:path/>
            <v:fill on="f" focussize="0,0"/>
            <v:stroke on="f"/>
            <v:imagedata r:id="rId72" o:title=""/>
            <o:lock v:ext="edit" aspectratio="t"/>
            <w10:wrap type="none"/>
            <w10:anchorlock/>
          </v:shape>
          <o:OLEObject Type="Embed" ProgID="Equation.KSEE3" ShapeID="_x0000_i1061" DrawAspect="Content" ObjectID="_1468075761" r:id="rId71">
            <o:LockedField>false</o:LockedField>
          </o:OLEObject>
        </w:objec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position w:val="-22"/>
          <w14:textFill>
            <w14:solidFill>
              <w14:schemeClr w14:val="tx1"/>
            </w14:solidFill>
          </w14:textFill>
        </w:rPr>
        <w:object>
          <v:shape id="_x0000_i1062" o:spt="75" type="#_x0000_t75" style="height:28pt;width:41pt;" o:ole="t" filled="f" o:preferrelative="t" stroked="f" coordsize="21600,21600">
            <v:path/>
            <v:fill on="f" focussize="0,0"/>
            <v:stroke on="f"/>
            <v:imagedata r:id="rId74" o:title=""/>
            <o:lock v:ext="edit" aspectratio="t"/>
            <w10:wrap type="none"/>
            <w10:anchorlock/>
          </v:shape>
          <o:OLEObject Type="Embed" ProgID="Equation.KSEE3" ShapeID="_x0000_i1062" DrawAspect="Content" ObjectID="_1468075762" r:id="rId73">
            <o:LockedField>false</o:LockedField>
          </o:OLEObject>
        </w:objec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position w:val="-22"/>
          <w14:textFill>
            <w14:solidFill>
              <w14:schemeClr w14:val="tx1"/>
            </w14:solidFill>
          </w14:textFill>
        </w:rPr>
        <w:object>
          <v:shape id="_x0000_i1063" o:spt="75" type="#_x0000_t75" style="height:28pt;width:36pt;" o:ole="t" filled="f" o:preferrelative="t" stroked="f" coordsize="21600,21600">
            <v:path/>
            <v:fill on="f" focussize="0,0"/>
            <v:stroke on="f"/>
            <v:imagedata r:id="rId76" o:title=""/>
            <o:lock v:ext="edit" aspectratio="t"/>
            <w10:wrap type="none"/>
            <w10:anchorlock/>
          </v:shape>
          <o:OLEObject Type="Embed" ProgID="Equation.KSEE3" ShapeID="_x0000_i1063" DrawAspect="Content" ObjectID="_1468075763" r:id="rId75">
            <o:LockedField>false</o:LockedField>
          </o:OLEObject>
        </w:object>
      </w:r>
      <w:r>
        <w:rPr>
          <w:rFonts w:hint="eastAsia" w:ascii="宋体" w:hAnsi="宋体" w:eastAsia="宋体" w:cs="宋体"/>
          <w:color w:val="000000" w:themeColor="text1"/>
          <w14:textFill>
            <w14:solidFill>
              <w14:schemeClr w14:val="tx1"/>
            </w14:solidFill>
          </w14:textFill>
        </w:rPr>
        <w:t>×1=4080美元，B项与之最接近。</w:t>
      </w:r>
      <w:r>
        <w:rPr>
          <w:rFonts w:hint="eastAsia" w:cs="宋体"/>
          <w:color w:val="000000" w:themeColor="text1"/>
          <w:lang w:eastAsia="zh-CN"/>
          <w14:textFill>
            <w14:solidFill>
              <w14:schemeClr w14:val="tx1"/>
            </w14:solidFill>
          </w14:textFill>
        </w:rPr>
        <w:t>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123</w:t>
      </w:r>
      <w:r>
        <w:rPr>
          <w:rFonts w:hint="eastAsia" w:cs="宋体"/>
          <w:color w:val="000000" w:themeColor="text1"/>
          <w:lang w:eastAsia="zh-CN"/>
          <w14:textFill>
            <w14:solidFill>
              <w14:schemeClr w14:val="tx1"/>
            </w14:solidFill>
          </w14:textFill>
        </w:rPr>
        <w:t>.【参考答案】A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根据材料可知，2017年上半年中国出口到韩国的海产价值为7.8亿美元，同比下降9.4%，出口到印尼的海产价值为1.2亿美元，同比增长208%，则2016年上半年，中国出口到韩国的海产价值是出口到印尼的海产价值的</w:t>
      </w:r>
      <w:r>
        <w:rPr>
          <w:rFonts w:hint="eastAsia" w:ascii="宋体" w:hAnsi="宋体" w:eastAsia="宋体" w:cs="宋体"/>
          <w:color w:val="000000" w:themeColor="text1"/>
          <w:position w:val="-22"/>
          <w14:textFill>
            <w14:solidFill>
              <w14:schemeClr w14:val="tx1"/>
            </w14:solidFill>
          </w14:textFill>
        </w:rPr>
        <w:object>
          <v:shape id="_x0000_i1064" o:spt="75" type="#_x0000_t75" style="height:28pt;width:41pt;" o:ole="t" filled="f" o:preferrelative="t" stroked="f" coordsize="21600,21600">
            <v:path/>
            <v:fill on="f" focussize="0,0"/>
            <v:stroke on="f"/>
            <v:imagedata r:id="rId78" o:title=""/>
            <o:lock v:ext="edit" aspectratio="t"/>
            <w10:wrap type="none"/>
            <w10:anchorlock/>
          </v:shape>
          <o:OLEObject Type="Embed" ProgID="Equation.KSEE3" ShapeID="_x0000_i1064" DrawAspect="Content" ObjectID="_1468075764" r:id="rId77">
            <o:LockedField>false</o:LockedField>
          </o:OLEObject>
        </w:objec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position w:val="-22"/>
          <w14:textFill>
            <w14:solidFill>
              <w14:schemeClr w14:val="tx1"/>
            </w14:solidFill>
          </w14:textFill>
        </w:rPr>
        <w:object>
          <v:shape id="_x0000_i1065" o:spt="75" type="#_x0000_t75" style="height:28pt;width:44pt;" o:ole="t" filled="f" o:preferrelative="t" stroked="f" coordsize="21600,21600">
            <v:path/>
            <v:fill on="f" focussize="0,0"/>
            <v:stroke on="f"/>
            <v:imagedata r:id="rId80" o:title=""/>
            <o:lock v:ext="edit" aspectratio="t"/>
            <w10:wrap type="none"/>
            <w10:anchorlock/>
          </v:shape>
          <o:OLEObject Type="Embed" ProgID="Equation.KSEE3" ShapeID="_x0000_i1065" DrawAspect="Content" ObjectID="_1468075765" r:id="rId79">
            <o:LockedField>false</o:LockedField>
          </o:OLEObject>
        </w:objec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position w:val="-22"/>
          <w14:textFill>
            <w14:solidFill>
              <w14:schemeClr w14:val="tx1"/>
            </w14:solidFill>
          </w14:textFill>
        </w:rPr>
        <w:object>
          <v:shape id="_x0000_i1066" o:spt="75" type="#_x0000_t75" style="height:28pt;width:19pt;" o:ole="t" filled="f" o:preferrelative="t" stroked="f" coordsize="21600,21600">
            <v:path/>
            <v:fill on="f" focussize="0,0"/>
            <v:stroke on="f"/>
            <v:imagedata r:id="rId82" o:title=""/>
            <o:lock v:ext="edit" aspectratio="t"/>
            <w10:wrap type="none"/>
            <w10:anchorlock/>
          </v:shape>
          <o:OLEObject Type="Embed" ProgID="Equation.KSEE3" ShapeID="_x0000_i1066" DrawAspect="Content" ObjectID="_1468075766" r:id="rId81">
            <o:LockedField>false</o:LockedField>
          </o:OLEObject>
        </w:objec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position w:val="-22"/>
          <w14:textFill>
            <w14:solidFill>
              <w14:schemeClr w14:val="tx1"/>
            </w14:solidFill>
          </w14:textFill>
        </w:rPr>
        <w:object>
          <v:shape id="_x0000_i1067" o:spt="75" type="#_x0000_t75" style="height:28pt;width:18pt;" o:ole="t" filled="f" o:preferrelative="t" stroked="f" coordsize="21600,21600">
            <v:path/>
            <v:fill on="f" focussize="0,0"/>
            <v:stroke on="f"/>
            <v:imagedata r:id="rId84" o:title=""/>
            <o:lock v:ext="edit" aspectratio="t"/>
            <w10:wrap type="none"/>
            <w10:anchorlock/>
          </v:shape>
          <o:OLEObject Type="Embed" ProgID="Equation.KSEE3" ShapeID="_x0000_i1067" DrawAspect="Content" ObjectID="_1468075767" r:id="rId83">
            <o:LockedField>false</o:LockedField>
          </o:OLEObject>
        </w:object>
      </w:r>
      <w:r>
        <w:rPr>
          <w:rFonts w:hint="eastAsia" w:ascii="宋体" w:hAnsi="宋体" w:eastAsia="宋体" w:cs="宋体"/>
          <w:color w:val="000000" w:themeColor="text1"/>
          <w14:textFill>
            <w14:solidFill>
              <w14:schemeClr w14:val="tx1"/>
            </w14:solidFill>
          </w14:textFill>
        </w:rPr>
        <w:t>≈21.7倍，A项与之最接近。</w:t>
      </w:r>
      <w:r>
        <w:rPr>
          <w:rFonts w:hint="eastAsia" w:cs="宋体"/>
          <w:color w:val="000000" w:themeColor="text1"/>
          <w:lang w:eastAsia="zh-CN"/>
          <w14:textFill>
            <w14:solidFill>
              <w14:schemeClr w14:val="tx1"/>
            </w14:solidFill>
          </w14:textFill>
        </w:rPr>
        <w:t>故本题选A。</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124</w:t>
      </w:r>
      <w:r>
        <w:rPr>
          <w:rFonts w:hint="eastAsia" w:cs="宋体"/>
          <w:color w:val="000000" w:themeColor="text1"/>
          <w:lang w:eastAsia="zh-CN"/>
          <w14:textFill>
            <w14:solidFill>
              <w14:schemeClr w14:val="tx1"/>
            </w14:solidFill>
          </w14:textFill>
        </w:rPr>
        <w:t>.【参考答案】C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根据材料可知，2017年上半年中国出口到菲律宾的海产达到103000吨（即10.3万吨），同比增长51.3%，按此增速，2018年上半年中国出口到菲律宾的海产总量将达10.3×（1+51.3%）≈10.3×</w:t>
      </w:r>
      <w:r>
        <w:rPr>
          <w:rFonts w:hint="eastAsia" w:ascii="宋体" w:hAnsi="宋体" w:eastAsia="宋体" w:cs="宋体"/>
          <w:color w:val="000000" w:themeColor="text1"/>
          <w:position w:val="-22"/>
          <w14:textFill>
            <w14:solidFill>
              <w14:schemeClr w14:val="tx1"/>
            </w14:solidFill>
          </w14:textFill>
        </w:rPr>
        <w:object>
          <v:shape id="_x0000_i1068" o:spt="75" type="#_x0000_t75" style="height:28pt;width:11pt;" o:ole="t" filled="f" o:preferrelative="t" stroked="f" coordsize="21600,21600">
            <v:path/>
            <v:fill on="f" focussize="0,0"/>
            <v:stroke on="f"/>
            <v:imagedata r:id="rId86" o:title=""/>
            <o:lock v:ext="edit" aspectratio="t"/>
            <w10:wrap type="none"/>
            <w10:anchorlock/>
          </v:shape>
          <o:OLEObject Type="Embed" ProgID="Equation.KSEE3" ShapeID="_x0000_i1068" DrawAspect="Content" ObjectID="_1468075768" r:id="rId85">
            <o:LockedField>false</o:LockedField>
          </o:OLEObject>
        </w:object>
      </w:r>
      <w:r>
        <w:rPr>
          <w:rFonts w:hint="eastAsia" w:ascii="宋体" w:hAnsi="宋体" w:eastAsia="宋体" w:cs="宋体"/>
          <w:color w:val="000000" w:themeColor="text1"/>
          <w14:textFill>
            <w14:solidFill>
              <w14:schemeClr w14:val="tx1"/>
            </w14:solidFill>
          </w14:textFill>
        </w:rPr>
        <w:t>=15.45万吨，C项与之最接近。</w:t>
      </w:r>
      <w:r>
        <w:rPr>
          <w:rFonts w:hint="eastAsia" w:cs="宋体"/>
          <w:color w:val="000000" w:themeColor="text1"/>
          <w:lang w:eastAsia="zh-CN"/>
          <w14:textFill>
            <w14:solidFill>
              <w14:schemeClr w14:val="tx1"/>
            </w14:solidFill>
          </w14:textFill>
        </w:rPr>
        <w:t>故本题选C。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125</w:t>
      </w:r>
      <w:r>
        <w:rPr>
          <w:rFonts w:hint="eastAsia" w:cs="宋体"/>
          <w:color w:val="000000" w:themeColor="text1"/>
          <w:lang w:eastAsia="zh-CN"/>
          <w14:textFill>
            <w14:solidFill>
              <w14:schemeClr w14:val="tx1"/>
            </w14:solidFill>
          </w14:textFill>
        </w:rPr>
        <w:t>.【参考答案】C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cs="宋体"/>
          <w:color w:val="000000" w:themeColor="text1"/>
          <w:lang w:eastAsia="zh-CN"/>
          <w14:textFill>
            <w14:solidFill>
              <w14:schemeClr w14:val="tx1"/>
            </w14:solidFill>
          </w14:textFill>
        </w:rPr>
      </w:pPr>
      <w:r>
        <w:rPr>
          <w:rFonts w:hint="eastAsia" w:cs="宋体"/>
          <w:color w:val="000000" w:themeColor="text1"/>
          <w:lang w:eastAsia="zh-CN"/>
          <w14:textFill>
            <w14:solidFill>
              <w14:schemeClr w14:val="tx1"/>
            </w14:solidFill>
          </w14:textFill>
        </w:rPr>
        <w:t>【解题思路】</w:t>
      </w:r>
      <w:r>
        <w:rPr>
          <w:rFonts w:hint="eastAsia" w:ascii="宋体" w:hAnsi="宋体" w:eastAsia="宋体" w:cs="宋体"/>
          <w:color w:val="000000" w:themeColor="text1"/>
          <w14:textFill>
            <w14:solidFill>
              <w14:schemeClr w14:val="tx1"/>
            </w14:solidFill>
          </w14:textFill>
        </w:rPr>
        <w:t>根据材料可知，2017年上半年中国出口到日本的海产总量为32.03万吨，同比增长6.27%，则同比增长量为</w:t>
      </w:r>
      <w:r>
        <w:rPr>
          <w:rFonts w:hint="eastAsia" w:ascii="宋体" w:hAnsi="宋体" w:eastAsia="宋体" w:cs="宋体"/>
          <w:color w:val="000000" w:themeColor="text1"/>
          <w:position w:val="-22"/>
          <w14:textFill>
            <w14:solidFill>
              <w14:schemeClr w14:val="tx1"/>
            </w14:solidFill>
          </w14:textFill>
        </w:rPr>
        <w:object>
          <v:shape id="_x0000_i1069" o:spt="75" type="#_x0000_t75" style="height:28pt;width:46pt;" o:ole="t" filled="f" o:preferrelative="t" stroked="f" coordsize="21600,21600">
            <v:path/>
            <v:fill on="f" focussize="0,0"/>
            <v:stroke on="f"/>
            <v:imagedata r:id="rId88" o:title=""/>
            <o:lock v:ext="edit" aspectratio="t"/>
            <w10:wrap type="none"/>
            <w10:anchorlock/>
          </v:shape>
          <o:OLEObject Type="Embed" ProgID="Equation.KSEE3" ShapeID="_x0000_i1069" DrawAspect="Content" ObjectID="_1468075769" r:id="rId87">
            <o:LockedField>false</o:LockedField>
          </o:OLEObject>
        </w:object>
      </w:r>
      <w:r>
        <w:rPr>
          <w:rFonts w:hint="eastAsia" w:ascii="宋体" w:hAnsi="宋体" w:eastAsia="宋体" w:cs="宋体"/>
          <w:color w:val="000000" w:themeColor="text1"/>
          <w14:textFill>
            <w14:solidFill>
              <w14:schemeClr w14:val="tx1"/>
            </w14:solidFill>
          </w14:textFill>
        </w:rPr>
        <w:t>×6.27%＜</w:t>
      </w:r>
      <w:r>
        <w:rPr>
          <w:rFonts w:hint="eastAsia" w:ascii="宋体" w:hAnsi="宋体" w:eastAsia="宋体" w:cs="宋体"/>
          <w:color w:val="000000" w:themeColor="text1"/>
          <w:position w:val="-22"/>
          <w14:textFill>
            <w14:solidFill>
              <w14:schemeClr w14:val="tx1"/>
            </w14:solidFill>
          </w14:textFill>
        </w:rPr>
        <w:object>
          <v:shape id="_x0000_i1070" o:spt="75" type="#_x0000_t75" style="height:28pt;width:16pt;" o:ole="t" filled="f" o:preferrelative="t" stroked="f" coordsize="21600,21600">
            <v:path/>
            <v:fill on="f" focussize="0,0"/>
            <v:stroke on="f"/>
            <v:imagedata r:id="rId90" o:title=""/>
            <o:lock v:ext="edit" aspectratio="t"/>
            <w10:wrap type="none"/>
            <w10:anchorlock/>
          </v:shape>
          <o:OLEObject Type="Embed" ProgID="Equation.KSEE3" ShapeID="_x0000_i1070" DrawAspect="Content" ObjectID="_1468075770" r:id="rId89">
            <o:LockedField>false</o:LockedField>
          </o:OLEObject>
        </w:object>
      </w:r>
      <w:r>
        <w:rPr>
          <w:rFonts w:hint="eastAsia" w:ascii="宋体" w:hAnsi="宋体" w:eastAsia="宋体" w:cs="宋体"/>
          <w:color w:val="000000" w:themeColor="text1"/>
          <w14:textFill>
            <w14:solidFill>
              <w14:schemeClr w14:val="tx1"/>
            </w14:solidFill>
          </w14:textFill>
        </w:rPr>
        <w:t>×0.1=3.3万吨，A项正确。根据材料可知，日本、美国、印尼、菲律宾2017年上半年进口中国海产总量与价值均同比上升，欧盟、韩国2017年上半年进口中国海产总量与价值均同比下降，即均同方向变化，B项正确。平均每吨的价值同比上升，即价值的同比增速大于总量的同比增速，则根据材料可知，2017年上半年进口中国海产平均每吨的价值同比上升的国家或地区有美国、欧盟和韩国，共3个，C项错误。根据材料可知，2017年上半年中国出口到美国的海产总量为25.34万吨，出口到韩国21.5万吨，出口到印尼53000吨（5.3万吨），则出口到韩国和印尼的海产总量之和为21.5+5.3=26.8万吨＞25.34万吨，D项正确。</w:t>
      </w:r>
      <w:r>
        <w:rPr>
          <w:rFonts w:hint="eastAsia" w:cs="宋体"/>
          <w:color w:val="000000" w:themeColor="text1"/>
          <w:lang w:eastAsia="zh-CN"/>
          <w14:textFill>
            <w14:solidFill>
              <w14:schemeClr w14:val="tx1"/>
            </w14:solidFill>
          </w14:textFill>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126.【参考答案】D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【解题思路】</w:t>
      </w:r>
      <w:r>
        <w:rPr>
          <w:rFonts w:hint="eastAsia" w:ascii="宋体" w:hAnsi="宋体" w:eastAsia="宋体" w:cs="宋体"/>
          <w:color w:val="000000" w:themeColor="text1"/>
          <w:highlight w:val="none"/>
          <w:lang w:val="en-US" w:eastAsia="zh-CN"/>
          <w14:textFill>
            <w14:solidFill>
              <w14:schemeClr w14:val="tx1"/>
            </w14:solidFill>
          </w14:textFill>
        </w:rPr>
        <w:t>根据表格可知，</w:t>
      </w:r>
      <w:r>
        <w:rPr>
          <w:rFonts w:hint="eastAsia" w:ascii="宋体" w:hAnsi="宋体" w:eastAsia="宋体" w:cs="宋体"/>
          <w:color w:val="000000" w:themeColor="text1"/>
          <w:highlight w:val="none"/>
          <w14:textFill>
            <w14:solidFill>
              <w14:schemeClr w14:val="tx1"/>
            </w14:solidFill>
          </w14:textFill>
        </w:rPr>
        <w:t>2017年5月，股份制商业银行总资产占银行业金融机构的比重与上年相比</w:t>
      </w:r>
      <w:r>
        <w:rPr>
          <w:rFonts w:hint="eastAsia" w:ascii="宋体" w:hAnsi="宋体" w:eastAsia="宋体" w:cs="宋体"/>
          <w:color w:val="000000" w:themeColor="text1"/>
          <w:highlight w:val="none"/>
          <w:lang w:eastAsia="zh-CN"/>
          <w14:textFill>
            <w14:solidFill>
              <w14:schemeClr w14:val="tx1"/>
            </w14:solidFill>
          </w14:textFill>
        </w:rPr>
        <w:t>变化了</w:t>
      </w:r>
      <w:r>
        <w:rPr>
          <w:rFonts w:hint="eastAsia" w:ascii="宋体" w:hAnsi="宋体" w:eastAsia="宋体" w:cs="宋体"/>
          <w:color w:val="000000" w:themeColor="text1"/>
          <w:position w:val="-22"/>
          <w:highlight w:val="none"/>
          <w:lang w:eastAsia="zh-CN"/>
          <w14:textFill>
            <w14:solidFill>
              <w14:schemeClr w14:val="tx1"/>
            </w14:solidFill>
          </w14:textFill>
        </w:rPr>
        <w:object>
          <v:shape id="_x0000_i1071" o:spt="75" type="#_x0000_t75" style="height:28pt;width:42.95pt;" o:ole="t" filled="f" o:preferrelative="t" stroked="f" coordsize="21600,21600">
            <v:path/>
            <v:fill on="f" focussize="0,0"/>
            <v:stroke on="f"/>
            <v:imagedata r:id="rId92" o:title=""/>
            <o:lock v:ext="edit" aspectratio="t"/>
            <w10:wrap type="none"/>
            <w10:anchorlock/>
          </v:shape>
          <o:OLEObject Type="Embed" ProgID="Equation.KSEE3" ShapeID="_x0000_i1071" DrawAspect="Content" ObjectID="_1468075771" r:id="rId91">
            <o:LockedField>false</o:LockedField>
          </o:OLEObject>
        </w:objec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position w:val="-22"/>
          <w:highlight w:val="none"/>
          <w:lang w:eastAsia="zh-CN"/>
          <w14:textFill>
            <w14:solidFill>
              <w14:schemeClr w14:val="tx1"/>
            </w14:solidFill>
          </w14:textFill>
        </w:rPr>
        <w:object>
          <v:shape id="_x0000_i1072" o:spt="75" type="#_x0000_t75" style="height:28pt;width:67.95pt;" o:ole="t" filled="f" o:preferrelative="t" stroked="f" coordsize="21600,21600">
            <v:path/>
            <v:fill on="f" focussize="0,0"/>
            <v:stroke on="f"/>
            <v:imagedata r:id="rId94" o:title=""/>
            <o:lock v:ext="edit" aspectratio="t"/>
            <w10:wrap type="none"/>
            <w10:anchorlock/>
          </v:shape>
          <o:OLEObject Type="Embed" ProgID="Equation.KSEE3" ShapeID="_x0000_i1072" DrawAspect="Content" ObjectID="_1468075772" r:id="rId93">
            <o:LockedField>false</o:LockedField>
          </o:OLEObject>
        </w:objec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100%</w:t>
      </w:r>
      <w:r>
        <w:rPr>
          <w:rFonts w:hint="eastAsia" w:ascii="宋体" w:hAnsi="宋体" w:eastAsia="宋体" w:cs="宋体"/>
          <w:color w:val="000000" w:themeColor="text1"/>
          <w:lang w:val="en-US" w:eastAsia="zh-CN"/>
          <w14:textFill>
            <w14:solidFill>
              <w14:schemeClr w14:val="tx1"/>
            </w14:solidFill>
          </w14:textFill>
        </w:rPr>
        <w:t>≈-0.2%，即减少了0.2个百分点</w:t>
      </w:r>
      <w:r>
        <w:rPr>
          <w:rFonts w:hint="eastAsia" w:ascii="宋体" w:hAnsi="宋体" w:eastAsia="宋体" w:cs="宋体"/>
          <w:color w:val="000000" w:themeColor="text1"/>
          <w:highlight w:val="none"/>
          <w:lang w:val="en-US" w:eastAsia="zh-CN"/>
          <w14:textFill>
            <w14:solidFill>
              <w14:schemeClr w14:val="tx1"/>
            </w14:solidFill>
          </w14:textFill>
        </w:rPr>
        <w:t>。</w:t>
      </w:r>
      <w:r>
        <w:rPr>
          <w:rFonts w:hint="eastAsia" w:cs="宋体"/>
          <w:color w:val="000000" w:themeColor="text1"/>
          <w:highlight w:val="none"/>
          <w:lang w:val="en-US" w:eastAsia="zh-CN"/>
          <w14:textFill>
            <w14:solidFill>
              <w14:schemeClr w14:val="tx1"/>
            </w14:solidFill>
          </w14:textFill>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127.【参考答案】B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【解题思路】</w:t>
      </w:r>
      <w:r>
        <w:rPr>
          <w:rFonts w:hint="eastAsia" w:ascii="宋体" w:hAnsi="宋体" w:eastAsia="宋体" w:cs="宋体"/>
          <w:color w:val="000000" w:themeColor="text1"/>
          <w:highlight w:val="none"/>
          <w:lang w:val="en-US" w:eastAsia="zh-CN"/>
          <w14:textFill>
            <w14:solidFill>
              <w14:schemeClr w14:val="tx1"/>
            </w14:solidFill>
          </w14:textFill>
        </w:rPr>
        <w:t>根据表格可知，</w:t>
      </w:r>
      <w:r>
        <w:rPr>
          <w:rFonts w:hint="eastAsia" w:ascii="宋体" w:hAnsi="宋体" w:eastAsia="宋体" w:cs="宋体"/>
          <w:color w:val="000000" w:themeColor="text1"/>
          <w:highlight w:val="none"/>
          <w14:textFill>
            <w14:solidFill>
              <w14:schemeClr w14:val="tx1"/>
            </w14:solidFill>
          </w14:textFill>
        </w:rPr>
        <w:t>2016年5月银行业金融机构总资产金额</w:t>
      </w:r>
      <w:r>
        <w:rPr>
          <w:rFonts w:hint="eastAsia" w:ascii="宋体" w:hAnsi="宋体" w:eastAsia="宋体" w:cs="宋体"/>
          <w:color w:val="000000" w:themeColor="text1"/>
          <w:highlight w:val="none"/>
          <w:lang w:eastAsia="zh-CN"/>
          <w14:textFill>
            <w14:solidFill>
              <w14:schemeClr w14:val="tx1"/>
            </w14:solidFill>
          </w14:textFill>
        </w:rPr>
        <w:t>为</w:t>
      </w:r>
      <w:r>
        <w:rPr>
          <w:rFonts w:hint="eastAsia" w:ascii="宋体" w:hAnsi="宋体" w:eastAsia="宋体" w:cs="宋体"/>
          <w:color w:val="000000" w:themeColor="text1"/>
          <w:position w:val="-22"/>
          <w:highlight w:val="none"/>
          <w:lang w:eastAsia="zh-CN"/>
          <w14:textFill>
            <w14:solidFill>
              <w14:schemeClr w14:val="tx1"/>
            </w14:solidFill>
          </w14:textFill>
        </w:rPr>
        <w:object>
          <v:shape id="_x0000_i1073" o:spt="75" type="#_x0000_t75" style="height:28pt;width:45pt;" o:ole="t" filled="f" o:preferrelative="t" stroked="f" coordsize="21600,21600">
            <v:path/>
            <v:fill on="f" focussize="0,0"/>
            <v:stroke on="f"/>
            <v:imagedata r:id="rId96" o:title=""/>
            <o:lock v:ext="edit" aspectratio="t"/>
            <w10:wrap type="none"/>
            <w10:anchorlock/>
          </v:shape>
          <o:OLEObject Type="Embed" ProgID="Equation.KSEE3" ShapeID="_x0000_i1073" DrawAspect="Content" ObjectID="_1468075773" r:id="rId95">
            <o:LockedField>false</o:LockedField>
          </o:OLEObject>
        </w:object>
      </w:r>
      <w:r>
        <w:rPr>
          <w:rFonts w:hint="eastAsia" w:ascii="宋体" w:hAnsi="宋体" w:eastAsia="宋体" w:cs="宋体"/>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position w:val="-48"/>
          <w:highlight w:val="none"/>
          <w:lang w:val="en-US" w:eastAsia="zh-CN"/>
          <w14:textFill>
            <w14:solidFill>
              <w14:schemeClr w14:val="tx1"/>
            </w14:solidFill>
          </w14:textFill>
        </w:rPr>
        <w:object>
          <v:shape id="_x0000_i1074" o:spt="75" type="#_x0000_t75" style="height:41pt;width:42.95pt;" o:ole="t" filled="f" o:preferrelative="t" stroked="f" coordsize="21600,21600">
            <v:path/>
            <v:fill on="f" focussize="0,0"/>
            <v:stroke on="f"/>
            <v:imagedata r:id="rId98" o:title=""/>
            <o:lock v:ext="edit" aspectratio="t"/>
            <w10:wrap type="none"/>
            <w10:anchorlock/>
          </v:shape>
          <o:OLEObject Type="Embed" ProgID="Equation.KSEE3" ShapeID="_x0000_i1074" DrawAspect="Content" ObjectID="_1468075774" r:id="rId97">
            <o:LockedField>false</o:LockedField>
          </o:OLEObject>
        </w:object>
      </w:r>
      <w:r>
        <w:rPr>
          <w:rFonts w:hint="eastAsia" w:ascii="宋体" w:hAnsi="宋体" w:cs="宋体"/>
          <w:color w:val="000000" w:themeColor="text1"/>
          <w:highlight w:val="none"/>
          <w:lang w:val="en-US" w:eastAsia="zh-CN"/>
          <w14:textFill>
            <w14:solidFill>
              <w14:schemeClr w14:val="tx1"/>
            </w14:solidFill>
          </w14:textFill>
        </w:rPr>
        <w:t>=2330000</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position w:val="-22"/>
          <w:highlight w:val="none"/>
          <w:lang w:eastAsia="zh-CN"/>
          <w14:textFill>
            <w14:solidFill>
              <w14:schemeClr w14:val="tx1"/>
            </w14:solidFill>
          </w14:textFill>
        </w:rPr>
        <w:object>
          <v:shape id="_x0000_i1075" o:spt="75" type="#_x0000_t75" style="height:28pt;width:11pt;" o:ole="t" filled="f" o:preferrelative="t" stroked="f" coordsize="21600,21600">
            <v:path/>
            <v:fill on="f" focussize="0,0"/>
            <v:stroke on="f"/>
            <v:imagedata r:id="rId100" o:title=""/>
            <o:lock v:ext="edit" aspectratio="t"/>
            <w10:wrap type="none"/>
            <w10:anchorlock/>
          </v:shape>
          <o:OLEObject Type="Embed" ProgID="Equation.KSEE3" ShapeID="_x0000_i1075" DrawAspect="Content" ObjectID="_1468075775" r:id="rId99">
            <o:LockedField>false</o:LockedField>
          </o:OLEObject>
        </w:object>
      </w:r>
      <w:r>
        <w:rPr>
          <w:rFonts w:hint="eastAsia" w:ascii="宋体" w:hAnsi="宋体" w:eastAsia="宋体" w:cs="宋体"/>
          <w:color w:val="000000" w:themeColor="text1"/>
          <w:highlight w:val="none"/>
          <w:lang w:val="en-US" w:eastAsia="zh-CN"/>
          <w14:textFill>
            <w14:solidFill>
              <w14:schemeClr w14:val="tx1"/>
            </w14:solidFill>
          </w14:textFill>
        </w:rPr>
        <w:t>≈207</w:t>
      </w:r>
      <w:r>
        <w:rPr>
          <w:rFonts w:hint="eastAsia" w:ascii="宋体" w:hAnsi="宋体" w:cs="宋体"/>
          <w:color w:val="000000" w:themeColor="text1"/>
          <w:highlight w:val="none"/>
          <w:lang w:val="en-US" w:eastAsia="zh-CN"/>
          <w14:textFill>
            <w14:solidFill>
              <w14:schemeClr w14:val="tx1"/>
            </w14:solidFill>
          </w14:textFill>
        </w:rPr>
        <w:t>1111</w:t>
      </w:r>
      <w:r>
        <w:rPr>
          <w:rFonts w:hint="eastAsia" w:ascii="宋体" w:hAnsi="宋体" w:eastAsia="宋体" w:cs="宋体"/>
          <w:color w:val="000000" w:themeColor="text1"/>
          <w:highlight w:val="none"/>
          <w:lang w:val="en-US" w:eastAsia="zh-CN"/>
          <w14:textFill>
            <w14:solidFill>
              <w14:schemeClr w14:val="tx1"/>
            </w14:solidFill>
          </w14:textFill>
        </w:rPr>
        <w:t>亿元≈207万亿元。</w:t>
      </w:r>
      <w:r>
        <w:rPr>
          <w:rFonts w:hint="eastAsia" w:cs="宋体"/>
          <w:color w:val="000000" w:themeColor="text1"/>
          <w:highlight w:val="none"/>
          <w:lang w:val="en-US" w:eastAsia="zh-CN"/>
          <w14:textFill>
            <w14:solidFill>
              <w14:schemeClr w14:val="tx1"/>
            </w14:solidFill>
          </w14:textFill>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128.【参考答案】A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s="宋体"/>
          <w:bCs/>
          <w:color w:val="000000" w:themeColor="text1"/>
          <w:spacing w:val="-5"/>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【解题思路】</w:t>
      </w:r>
      <w:r>
        <w:rPr>
          <w:rFonts w:hint="eastAsia" w:ascii="宋体" w:hAnsi="宋体" w:eastAsia="宋体" w:cs="宋体"/>
          <w:color w:val="000000" w:themeColor="text1"/>
          <w:highlight w:val="none"/>
          <w:lang w:val="en-US" w:eastAsia="zh-CN"/>
          <w14:textFill>
            <w14:solidFill>
              <w14:schemeClr w14:val="tx1"/>
            </w14:solidFill>
          </w14:textFill>
        </w:rPr>
        <w:t>根据表格可知，</w:t>
      </w:r>
      <w:r>
        <w:rPr>
          <w:rFonts w:hint="eastAsia" w:ascii="宋体" w:hAnsi="宋体" w:eastAsia="宋体" w:cs="宋体"/>
          <w:color w:val="000000" w:themeColor="text1"/>
          <w:highlight w:val="none"/>
          <w14:textFill>
            <w14:solidFill>
              <w14:schemeClr w14:val="tx1"/>
            </w14:solidFill>
          </w14:textFill>
        </w:rPr>
        <w:t>2017年5月</w:t>
      </w:r>
      <w:r>
        <w:rPr>
          <w:rFonts w:hint="eastAsia" w:ascii="宋体" w:hAnsi="宋体" w:eastAsia="宋体" w:cs="宋体"/>
          <w:color w:val="000000" w:themeColor="text1"/>
          <w:highlight w:val="none"/>
          <w:lang w:val="en-US" w:eastAsia="zh-CN"/>
          <w14:textFill>
            <w14:solidFill>
              <w14:schemeClr w14:val="tx1"/>
            </w14:solidFill>
          </w14:textFill>
        </w:rPr>
        <w:t>大型商业银行</w:t>
      </w:r>
      <w:r>
        <w:rPr>
          <w:rFonts w:hint="eastAsia" w:ascii="宋体" w:hAnsi="宋体" w:eastAsia="宋体" w:cs="宋体"/>
          <w:color w:val="000000" w:themeColor="text1"/>
          <w:highlight w:val="none"/>
          <w14:textFill>
            <w14:solidFill>
              <w14:schemeClr w14:val="tx1"/>
            </w14:solidFill>
          </w14:textFill>
        </w:rPr>
        <w:t>总资产同比增长额</w:t>
      </w:r>
      <w:r>
        <w:rPr>
          <w:rFonts w:hint="eastAsia" w:ascii="宋体" w:hAnsi="宋体" w:eastAsia="宋体" w:cs="宋体"/>
          <w:color w:val="000000" w:themeColor="text1"/>
          <w:highlight w:val="none"/>
          <w:lang w:eastAsia="zh-CN"/>
          <w14:textFill>
            <w14:solidFill>
              <w14:schemeClr w14:val="tx1"/>
            </w14:solidFill>
          </w14:textFill>
        </w:rPr>
        <w:t>为</w:t>
      </w:r>
      <w:r>
        <w:rPr>
          <w:rFonts w:hint="eastAsia" w:ascii="宋体" w:hAnsi="宋体" w:eastAsia="宋体" w:cs="宋体"/>
          <w:color w:val="000000" w:themeColor="text1"/>
          <w:position w:val="-22"/>
          <w:highlight w:val="none"/>
          <w:lang w:eastAsia="zh-CN"/>
          <w14:textFill>
            <w14:solidFill>
              <w14:schemeClr w14:val="tx1"/>
            </w14:solidFill>
          </w14:textFill>
        </w:rPr>
        <w:object>
          <v:shape id="_x0000_i1076" o:spt="75" type="#_x0000_t75" style="height:28pt;width:67pt;" o:ole="t" filled="f" o:preferrelative="t" stroked="f" coordsize="21600,21600">
            <v:path/>
            <v:fill on="f" focussize="0,0"/>
            <v:stroke on="f"/>
            <v:imagedata r:id="rId102" o:title=""/>
            <o:lock v:ext="edit" aspectratio="t"/>
            <w10:wrap type="none"/>
            <w10:anchorlock/>
          </v:shape>
          <o:OLEObject Type="Embed" ProgID="Equation.KSEE3" ShapeID="_x0000_i1076" DrawAspect="Content" ObjectID="_1468075776" r:id="rId101">
            <o:LockedField>false</o:LockedField>
          </o:OLEObject>
        </w:object>
      </w:r>
      <w:r>
        <w:rPr>
          <w:rFonts w:hint="eastAsia" w:ascii="宋体" w:hAnsi="宋体" w:cs="宋体"/>
          <w:color w:val="000000" w:themeColor="text1"/>
          <w:highlight w:val="none"/>
          <w:lang w:val="en-US" w:eastAsia="zh-CN"/>
          <w14:textFill>
            <w14:solidFill>
              <w14:schemeClr w14:val="tx1"/>
            </w14:solidFill>
          </w14:textFill>
        </w:rPr>
        <w:t>＞</w:t>
      </w:r>
      <w:r>
        <w:rPr>
          <w:rFonts w:hint="eastAsia" w:ascii="宋体" w:hAnsi="宋体" w:cs="宋体"/>
          <w:color w:val="000000" w:themeColor="text1"/>
          <w:position w:val="-22"/>
          <w:highlight w:val="none"/>
          <w:lang w:val="en-US" w:eastAsia="zh-CN"/>
          <w14:textFill>
            <w14:solidFill>
              <w14:schemeClr w14:val="tx1"/>
            </w14:solidFill>
          </w14:textFill>
        </w:rPr>
        <w:object>
          <v:shape id="_x0000_i1077" o:spt="75" type="#_x0000_t75" style="height:28pt;width:59pt;" o:ole="t" filled="f" o:preferrelative="t" stroked="f" coordsize="21600,21600">
            <v:path/>
            <v:fill on="f" focussize="0,0"/>
            <v:stroke on="f"/>
            <v:imagedata r:id="rId104" o:title=""/>
            <o:lock v:ext="edit" aspectratio="t"/>
            <w10:wrap type="none"/>
            <w10:anchorlock/>
          </v:shape>
          <o:OLEObject Type="Embed" ProgID="Equation.KSEE3" ShapeID="_x0000_i1077" DrawAspect="Content" ObjectID="_1468075777" r:id="rId103">
            <o:LockedField>false</o:LockedField>
          </o:OLEObject>
        </w:object>
      </w:r>
      <w:r>
        <w:rPr>
          <w:rFonts w:hint="eastAsia" w:ascii="宋体" w:hAnsi="宋体" w:cs="宋体"/>
          <w:color w:val="000000" w:themeColor="text1"/>
          <w:highlight w:val="none"/>
          <w:lang w:val="en-US" w:eastAsia="zh-CN"/>
          <w14:textFill>
            <w14:solidFill>
              <w14:schemeClr w14:val="tx1"/>
            </w14:solidFill>
          </w14:textFill>
        </w:rPr>
        <w:t>=</w:t>
      </w:r>
      <w:r>
        <w:rPr>
          <w:rFonts w:hint="eastAsia" w:ascii="宋体" w:hAnsi="宋体" w:cs="宋体"/>
          <w:color w:val="000000" w:themeColor="text1"/>
          <w:position w:val="-22"/>
          <w:highlight w:val="none"/>
          <w:lang w:val="en-US" w:eastAsia="zh-CN"/>
          <w14:textFill>
            <w14:solidFill>
              <w14:schemeClr w14:val="tx1"/>
            </w14:solidFill>
          </w14:textFill>
        </w:rPr>
        <w:object>
          <v:shape id="_x0000_i1078" o:spt="75" type="#_x0000_t75" style="height:28pt;width:41pt;" o:ole="t" filled="f" o:preferrelative="t" stroked="f" coordsize="21600,21600">
            <v:path/>
            <v:fill on="f" focussize="0,0"/>
            <v:stroke on="f"/>
            <v:imagedata r:id="rId106" o:title=""/>
            <o:lock v:ext="edit" aspectratio="t"/>
            <w10:wrap type="none"/>
            <w10:anchorlock/>
          </v:shape>
          <o:OLEObject Type="Embed" ProgID="Equation.KSEE3" ShapeID="_x0000_i1078" DrawAspect="Content" ObjectID="_1468075778" r:id="rId105">
            <o:LockedField>false</o:LockedField>
          </o:OLEObject>
        </w:object>
      </w:r>
      <w:r>
        <w:rPr>
          <w:rFonts w:hint="eastAsia" w:ascii="宋体" w:hAnsi="宋体" w:cs="宋体"/>
          <w:color w:val="000000" w:themeColor="text1"/>
          <w:highlight w:val="none"/>
          <w:lang w:val="en-US" w:eastAsia="zh-CN"/>
          <w14:textFill>
            <w14:solidFill>
              <w14:schemeClr w14:val="tx1"/>
            </w14:solidFill>
          </w14:textFill>
        </w:rPr>
        <w:t>亿元</w:t>
      </w:r>
      <w:r>
        <w:rPr>
          <w:rFonts w:hint="eastAsia" w:ascii="宋体" w:hAnsi="宋体" w:eastAsia="宋体" w:cs="宋体"/>
          <w:color w:val="000000" w:themeColor="text1"/>
          <w:highlight w:val="none"/>
          <w:lang w:val="en-US" w:eastAsia="zh-CN"/>
          <w14:textFill>
            <w14:solidFill>
              <w14:schemeClr w14:val="tx1"/>
            </w14:solidFill>
          </w14:textFill>
        </w:rPr>
        <w:t>，股份制商业银行为</w:t>
      </w:r>
      <w:r>
        <w:rPr>
          <w:rFonts w:hint="eastAsia" w:ascii="宋体" w:hAnsi="宋体" w:eastAsia="宋体" w:cs="宋体"/>
          <w:color w:val="000000" w:themeColor="text1"/>
          <w:position w:val="-22"/>
          <w:highlight w:val="none"/>
          <w:lang w:eastAsia="zh-CN"/>
          <w14:textFill>
            <w14:solidFill>
              <w14:schemeClr w14:val="tx1"/>
            </w14:solidFill>
          </w14:textFill>
        </w:rPr>
        <w:object>
          <v:shape id="_x0000_i1079" o:spt="75" type="#_x0000_t75" style="height:28pt;width:72pt;" o:ole="t" filled="f" o:preferrelative="t" stroked="f" coordsize="21600,21600">
            <v:path/>
            <v:fill on="f" focussize="0,0"/>
            <v:stroke on="f"/>
            <v:imagedata r:id="rId108" o:title=""/>
            <o:lock v:ext="edit" aspectratio="t"/>
            <w10:wrap type="none"/>
            <w10:anchorlock/>
          </v:shape>
          <o:OLEObject Type="Embed" ProgID="Equation.KSEE3" ShapeID="_x0000_i1079" DrawAspect="Content" ObjectID="_1468075779" r:id="rId107">
            <o:LockedField>false</o:LockedField>
          </o:OLEObject>
        </w:object>
      </w:r>
      <w:r>
        <w:rPr>
          <w:rFonts w:hint="eastAsia" w:ascii="宋体" w:hAnsi="宋体" w:eastAsia="宋体" w:cs="宋体"/>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position w:val="-22"/>
          <w:highlight w:val="none"/>
          <w:lang w:val="en-US" w:eastAsia="zh-CN"/>
          <w14:textFill>
            <w14:solidFill>
              <w14:schemeClr w14:val="tx1"/>
            </w14:solidFill>
          </w14:textFill>
        </w:rPr>
        <w:object>
          <v:shape id="_x0000_i1080" o:spt="75" type="#_x0000_t75" style="height:28pt;width:64pt;" o:ole="t" filled="f" o:preferrelative="t" stroked="f" coordsize="21600,21600">
            <v:path/>
            <v:fill on="f" focussize="0,0"/>
            <v:stroke on="f"/>
            <v:imagedata r:id="rId110" o:title=""/>
            <o:lock v:ext="edit" aspectratio="t"/>
            <w10:wrap type="none"/>
            <w10:anchorlock/>
          </v:shape>
          <o:OLEObject Type="Embed" ProgID="Equation.KSEE3" ShapeID="_x0000_i1080" DrawAspect="Content" ObjectID="_1468075780" r:id="rId109">
            <o:LockedField>false</o:LockedField>
          </o:OLEObject>
        </w:object>
      </w:r>
      <w:r>
        <w:rPr>
          <w:rFonts w:hint="eastAsia" w:ascii="宋体" w:hAnsi="宋体" w:cs="宋体"/>
          <w:color w:val="000000" w:themeColor="text1"/>
          <w:highlight w:val="none"/>
          <w:lang w:val="en-US" w:eastAsia="zh-CN"/>
          <w14:textFill>
            <w14:solidFill>
              <w14:schemeClr w14:val="tx1"/>
            </w14:solidFill>
          </w14:textFill>
        </w:rPr>
        <w:t>=</w:t>
      </w:r>
      <w:r>
        <w:rPr>
          <w:rFonts w:hint="eastAsia" w:ascii="宋体" w:hAnsi="宋体" w:cs="宋体"/>
          <w:color w:val="000000" w:themeColor="text1"/>
          <w:position w:val="-22"/>
          <w:highlight w:val="none"/>
          <w:lang w:val="en-US" w:eastAsia="zh-CN"/>
          <w14:textFill>
            <w14:solidFill>
              <w14:schemeClr w14:val="tx1"/>
            </w14:solidFill>
          </w14:textFill>
        </w:rPr>
        <w:object>
          <v:shape id="_x0000_i1081" o:spt="75" type="#_x0000_t75" style="height:28pt;width:45pt;" o:ole="t" filled="f" o:preferrelative="t" stroked="f" coordsize="21600,21600">
            <v:path/>
            <v:fill on="f" focussize="0,0"/>
            <v:stroke on="f"/>
            <v:imagedata r:id="rId112" o:title=""/>
            <o:lock v:ext="edit" aspectratio="t"/>
            <w10:wrap type="none"/>
            <w10:anchorlock/>
          </v:shape>
          <o:OLEObject Type="Embed" ProgID="Equation.KSEE3" ShapeID="_x0000_i1081" DrawAspect="Content" ObjectID="_1468075781" r:id="rId111">
            <o:LockedField>false</o:LockedField>
          </o:OLEObject>
        </w:object>
      </w:r>
      <w:r>
        <w:rPr>
          <w:rFonts w:hint="eastAsia" w:ascii="宋体" w:hAnsi="宋体" w:cs="宋体"/>
          <w:color w:val="000000" w:themeColor="text1"/>
          <w:highlight w:val="none"/>
          <w:lang w:val="en-US" w:eastAsia="zh-CN"/>
          <w14:textFill>
            <w14:solidFill>
              <w14:schemeClr w14:val="tx1"/>
            </w14:solidFill>
          </w14:textFill>
        </w:rPr>
        <w:t>亿元</w:t>
      </w:r>
      <w:r>
        <w:rPr>
          <w:rFonts w:hint="eastAsia" w:ascii="宋体" w:hAnsi="宋体" w:eastAsia="宋体" w:cs="宋体"/>
          <w:color w:val="000000" w:themeColor="text1"/>
          <w:highlight w:val="none"/>
          <w:lang w:val="en-US" w:eastAsia="zh-CN"/>
          <w14:textFill>
            <w14:solidFill>
              <w14:schemeClr w14:val="tx1"/>
            </w14:solidFill>
          </w14:textFill>
        </w:rPr>
        <w:t>，城市商业银行为</w:t>
      </w:r>
      <w:r>
        <w:rPr>
          <w:rFonts w:hint="eastAsia" w:ascii="宋体" w:hAnsi="宋体" w:eastAsia="宋体" w:cs="宋体"/>
          <w:color w:val="000000" w:themeColor="text1"/>
          <w:position w:val="-22"/>
          <w:highlight w:val="none"/>
          <w:lang w:eastAsia="zh-CN"/>
          <w14:textFill>
            <w14:solidFill>
              <w14:schemeClr w14:val="tx1"/>
            </w14:solidFill>
          </w14:textFill>
        </w:rPr>
        <w:object>
          <v:shape id="_x0000_i1082" o:spt="75" type="#_x0000_t75" style="height:28pt;width:72pt;" o:ole="t" filled="f" o:preferrelative="t" stroked="f" coordsize="21600,21600">
            <v:path/>
            <v:fill on="f" focussize="0,0"/>
            <v:stroke on="f"/>
            <v:imagedata r:id="rId114" o:title=""/>
            <o:lock v:ext="edit" aspectratio="t"/>
            <w10:wrap type="none"/>
            <w10:anchorlock/>
          </v:shape>
          <o:OLEObject Type="Embed" ProgID="Equation.KSEE3" ShapeID="_x0000_i1082" DrawAspect="Content" ObjectID="_1468075782" r:id="rId113">
            <o:LockedField>false</o:LockedField>
          </o:OLEObject>
        </w:object>
      </w:r>
      <w:r>
        <w:rPr>
          <w:rFonts w:hint="eastAsia" w:ascii="宋体" w:hAnsi="宋体" w:eastAsia="宋体" w:cs="宋体"/>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position w:val="-22"/>
          <w:highlight w:val="none"/>
          <w:lang w:val="en-US" w:eastAsia="zh-CN"/>
          <w14:textFill>
            <w14:solidFill>
              <w14:schemeClr w14:val="tx1"/>
            </w14:solidFill>
          </w14:textFill>
        </w:rPr>
        <w:object>
          <v:shape id="_x0000_i1083" o:spt="75" type="#_x0000_t75" style="height:28pt;width:65pt;" o:ole="t" filled="f" o:preferrelative="t" stroked="f" coordsize="21600,21600">
            <v:path/>
            <v:fill on="f" focussize="0,0"/>
            <v:stroke on="f"/>
            <v:imagedata r:id="rId116" o:title=""/>
            <o:lock v:ext="edit" aspectratio="t"/>
            <w10:wrap type="none"/>
            <w10:anchorlock/>
          </v:shape>
          <o:OLEObject Type="Embed" ProgID="Equation.KSEE3" ShapeID="_x0000_i1083" DrawAspect="Content" ObjectID="_1468075783" r:id="rId115">
            <o:LockedField>false</o:LockedField>
          </o:OLEObject>
        </w:object>
      </w:r>
      <w:r>
        <w:rPr>
          <w:rFonts w:hint="eastAsia" w:ascii="宋体" w:hAnsi="宋体" w:cs="宋体"/>
          <w:color w:val="000000" w:themeColor="text1"/>
          <w:highlight w:val="none"/>
          <w:lang w:val="en-US" w:eastAsia="zh-CN"/>
          <w14:textFill>
            <w14:solidFill>
              <w14:schemeClr w14:val="tx1"/>
            </w14:solidFill>
          </w14:textFill>
        </w:rPr>
        <w:t>=</w:t>
      </w:r>
      <w:r>
        <w:rPr>
          <w:rFonts w:hint="eastAsia" w:ascii="宋体" w:hAnsi="宋体" w:cs="宋体"/>
          <w:color w:val="000000" w:themeColor="text1"/>
          <w:position w:val="-22"/>
          <w:highlight w:val="none"/>
          <w:lang w:val="en-US" w:eastAsia="zh-CN"/>
          <w14:textFill>
            <w14:solidFill>
              <w14:schemeClr w14:val="tx1"/>
            </w14:solidFill>
          </w14:textFill>
        </w:rPr>
        <w:object>
          <v:shape id="_x0000_i1084" o:spt="75" type="#_x0000_t75" style="height:28pt;width:45pt;" o:ole="t" filled="f" o:preferrelative="t" stroked="f" coordsize="21600,21600">
            <v:path/>
            <v:fill on="f" focussize="0,0"/>
            <v:stroke on="f"/>
            <v:imagedata r:id="rId118" o:title=""/>
            <o:lock v:ext="edit" aspectratio="t"/>
            <w10:wrap type="none"/>
            <w10:anchorlock/>
          </v:shape>
          <o:OLEObject Type="Embed" ProgID="Equation.KSEE3" ShapeID="_x0000_i1084" DrawAspect="Content" ObjectID="_1468075784" r:id="rId117">
            <o:LockedField>false</o:LockedField>
          </o:OLEObject>
        </w:object>
      </w:r>
      <w:r>
        <w:rPr>
          <w:rFonts w:hint="eastAsia" w:ascii="宋体" w:hAnsi="宋体" w:cs="宋体"/>
          <w:color w:val="000000" w:themeColor="text1"/>
          <w:highlight w:val="none"/>
          <w:lang w:val="en-US" w:eastAsia="zh-CN"/>
          <w14:textFill>
            <w14:solidFill>
              <w14:schemeClr w14:val="tx1"/>
            </w14:solidFill>
          </w14:textFill>
        </w:rPr>
        <w:t>亿元</w:t>
      </w:r>
      <w:r>
        <w:rPr>
          <w:rFonts w:hint="eastAsia" w:ascii="宋体" w:hAnsi="宋体" w:eastAsia="宋体" w:cs="宋体"/>
          <w:color w:val="000000" w:themeColor="text1"/>
          <w:highlight w:val="none"/>
          <w:lang w:val="en-US" w:eastAsia="zh-CN"/>
          <w14:textFill>
            <w14:solidFill>
              <w14:schemeClr w14:val="tx1"/>
            </w14:solidFill>
          </w14:textFill>
        </w:rPr>
        <w:t>，农村金融机构为</w:t>
      </w:r>
      <w:r>
        <w:rPr>
          <w:rFonts w:hint="eastAsia" w:ascii="宋体" w:hAnsi="宋体" w:eastAsia="宋体" w:cs="宋体"/>
          <w:color w:val="000000" w:themeColor="text1"/>
          <w:position w:val="-22"/>
          <w:highlight w:val="none"/>
          <w:lang w:eastAsia="zh-CN"/>
          <w14:textFill>
            <w14:solidFill>
              <w14:schemeClr w14:val="tx1"/>
            </w14:solidFill>
          </w14:textFill>
        </w:rPr>
        <w:object>
          <v:shape id="_x0000_i1085" o:spt="75" type="#_x0000_t75" style="height:28pt;width:72pt;" o:ole="t" filled="f" o:preferrelative="t" stroked="f" coordsize="21600,21600">
            <v:path/>
            <v:fill on="f" focussize="0,0"/>
            <v:stroke on="f"/>
            <v:imagedata r:id="rId120" o:title=""/>
            <o:lock v:ext="edit" aspectratio="t"/>
            <w10:wrap type="none"/>
            <w10:anchorlock/>
          </v:shape>
          <o:OLEObject Type="Embed" ProgID="Equation.KSEE3" ShapeID="_x0000_i1085" DrawAspect="Content" ObjectID="_1468075785" r:id="rId119">
            <o:LockedField>false</o:LockedField>
          </o:OLEObject>
        </w:object>
      </w:r>
      <w:r>
        <w:rPr>
          <w:rFonts w:hint="eastAsia" w:ascii="宋体" w:hAnsi="宋体" w:eastAsia="宋体" w:cs="宋体"/>
          <w:color w:val="000000" w:themeColor="text1"/>
          <w:highlight w:val="none"/>
          <w:lang w:val="en-US" w:eastAsia="zh-CN"/>
          <w14:textFill>
            <w14:solidFill>
              <w14:schemeClr w14:val="tx1"/>
            </w14:solidFill>
          </w14:textFill>
        </w:rPr>
        <w:t>＜</w:t>
      </w:r>
      <w:r>
        <w:rPr>
          <w:rFonts w:hint="eastAsia" w:ascii="宋体" w:hAnsi="宋体" w:eastAsia="宋体" w:cs="宋体"/>
          <w:bCs/>
          <w:color w:val="000000" w:themeColor="text1"/>
          <w:spacing w:val="-5"/>
          <w:position w:val="-22"/>
          <w:highlight w:val="none"/>
          <w:lang w:val="en-US" w:eastAsia="zh-CN"/>
          <w14:textFill>
            <w14:solidFill>
              <w14:schemeClr w14:val="tx1"/>
            </w14:solidFill>
          </w14:textFill>
        </w:rPr>
        <w:object>
          <v:shape id="_x0000_i1086" o:spt="75" type="#_x0000_t75" style="height:28pt;width:64pt;" o:ole="t" filled="f" o:preferrelative="t" stroked="f" coordsize="21600,21600">
            <v:path/>
            <v:fill on="f" focussize="0,0"/>
            <v:stroke on="f"/>
            <v:imagedata r:id="rId122" o:title=""/>
            <o:lock v:ext="edit" aspectratio="t"/>
            <w10:wrap type="none"/>
            <w10:anchorlock/>
          </v:shape>
          <o:OLEObject Type="Embed" ProgID="Equation.KSEE3" ShapeID="_x0000_i1086" DrawAspect="Content" ObjectID="_1468075786" r:id="rId121">
            <o:LockedField>false</o:LockedField>
          </o:OLEObject>
        </w:object>
      </w:r>
      <w:r>
        <w:rPr>
          <w:rFonts w:hint="eastAsia" w:ascii="宋体" w:hAnsi="宋体" w:cs="宋体"/>
          <w:bCs/>
          <w:color w:val="000000" w:themeColor="text1"/>
          <w:spacing w:val="-5"/>
          <w:highlight w:val="none"/>
          <w:lang w:val="en-US" w:eastAsia="zh-CN"/>
          <w14:textFill>
            <w14:solidFill>
              <w14:schemeClr w14:val="tx1"/>
            </w14:solidFill>
          </w14:textFill>
        </w:rPr>
        <w:t>=</w:t>
      </w:r>
      <w:r>
        <w:rPr>
          <w:rFonts w:hint="eastAsia" w:ascii="宋体" w:hAnsi="宋体" w:cs="宋体"/>
          <w:bCs/>
          <w:color w:val="000000" w:themeColor="text1"/>
          <w:spacing w:val="-5"/>
          <w:position w:val="-22"/>
          <w:highlight w:val="none"/>
          <w:lang w:val="en-US" w:eastAsia="zh-CN"/>
          <w14:textFill>
            <w14:solidFill>
              <w14:schemeClr w14:val="tx1"/>
            </w14:solidFill>
          </w14:textFill>
        </w:rPr>
        <w:object>
          <v:shape id="_x0000_i1087" o:spt="75" type="#_x0000_t75" style="height:28pt;width:45pt;" o:ole="t" filled="f" o:preferrelative="t" stroked="f" coordsize="21600,21600">
            <v:path/>
            <v:fill on="f" focussize="0,0"/>
            <v:stroke on="f"/>
            <v:imagedata r:id="rId124" o:title=""/>
            <o:lock v:ext="edit" aspectratio="t"/>
            <w10:wrap type="none"/>
            <w10:anchorlock/>
          </v:shape>
          <o:OLEObject Type="Embed" ProgID="Equation.KSEE3" ShapeID="_x0000_i1087" DrawAspect="Content" ObjectID="_1468075787" r:id="rId123">
            <o:LockedField>false</o:LockedField>
          </o:OLEObject>
        </w:object>
      </w:r>
      <w:r>
        <w:rPr>
          <w:rFonts w:hint="eastAsia" w:ascii="宋体" w:hAnsi="宋体" w:cs="宋体"/>
          <w:bCs/>
          <w:color w:val="000000" w:themeColor="text1"/>
          <w:spacing w:val="-5"/>
          <w:highlight w:val="none"/>
          <w:lang w:val="en-US" w:eastAsia="zh-CN"/>
          <w14:textFill>
            <w14:solidFill>
              <w14:schemeClr w14:val="tx1"/>
            </w14:solidFill>
          </w14:textFill>
        </w:rPr>
        <w:t>亿元。</w:t>
      </w:r>
      <w:r>
        <w:rPr>
          <w:rFonts w:hint="eastAsia" w:ascii="宋体" w:hAnsi="宋体" w:eastAsia="宋体" w:cs="宋体"/>
          <w:bCs/>
          <w:color w:val="000000" w:themeColor="text1"/>
          <w:spacing w:val="-5"/>
          <w:highlight w:val="none"/>
          <w:lang w:val="en-US" w:eastAsia="zh-CN"/>
          <w14:textFill>
            <w14:solidFill>
              <w14:schemeClr w14:val="tx1"/>
            </w14:solidFill>
          </w14:textFill>
        </w:rPr>
        <w:t>大型商业银行的分</w:t>
      </w:r>
      <w:r>
        <w:rPr>
          <w:rFonts w:hint="eastAsia" w:ascii="宋体" w:hAnsi="宋体" w:cs="宋体"/>
          <w:bCs/>
          <w:color w:val="000000" w:themeColor="text1"/>
          <w:spacing w:val="-5"/>
          <w:highlight w:val="none"/>
          <w:lang w:val="en-US" w:eastAsia="zh-CN"/>
          <w14:textFill>
            <w14:solidFill>
              <w14:schemeClr w14:val="tx1"/>
            </w14:solidFill>
          </w14:textFill>
        </w:rPr>
        <w:t>子</w:t>
      </w:r>
      <w:r>
        <w:rPr>
          <w:rFonts w:hint="eastAsia" w:ascii="宋体" w:hAnsi="宋体" w:eastAsia="宋体" w:cs="宋体"/>
          <w:bCs/>
          <w:color w:val="000000" w:themeColor="text1"/>
          <w:spacing w:val="-5"/>
          <w:highlight w:val="none"/>
          <w:lang w:val="en-US" w:eastAsia="zh-CN"/>
          <w14:textFill>
            <w14:solidFill>
              <w14:schemeClr w14:val="tx1"/>
            </w14:solidFill>
          </w14:textFill>
        </w:rPr>
        <w:t>最大且分</w:t>
      </w:r>
      <w:r>
        <w:rPr>
          <w:rFonts w:hint="eastAsia" w:ascii="宋体" w:hAnsi="宋体" w:cs="宋体"/>
          <w:bCs/>
          <w:color w:val="000000" w:themeColor="text1"/>
          <w:spacing w:val="-5"/>
          <w:highlight w:val="none"/>
          <w:lang w:val="en-US" w:eastAsia="zh-CN"/>
          <w14:textFill>
            <w14:solidFill>
              <w14:schemeClr w14:val="tx1"/>
            </w14:solidFill>
          </w14:textFill>
        </w:rPr>
        <w:t>母</w:t>
      </w:r>
      <w:r>
        <w:rPr>
          <w:rFonts w:hint="eastAsia" w:ascii="宋体" w:hAnsi="宋体" w:eastAsia="宋体" w:cs="宋体"/>
          <w:bCs/>
          <w:color w:val="000000" w:themeColor="text1"/>
          <w:spacing w:val="-5"/>
          <w:highlight w:val="none"/>
          <w:lang w:val="en-US" w:eastAsia="zh-CN"/>
          <w14:textFill>
            <w14:solidFill>
              <w14:schemeClr w14:val="tx1"/>
            </w14:solidFill>
          </w14:textFill>
        </w:rPr>
        <w:t>最小，则其同比增长额最高。</w:t>
      </w:r>
      <w:r>
        <w:rPr>
          <w:rFonts w:hint="eastAsia" w:cs="宋体"/>
          <w:bCs/>
          <w:color w:val="000000" w:themeColor="text1"/>
          <w:spacing w:val="-5"/>
          <w:highlight w:val="none"/>
          <w:lang w:val="en-US" w:eastAsia="zh-CN"/>
          <w14:textFill>
            <w14:solidFill>
              <w14:schemeClr w14:val="tx1"/>
            </w14:solidFill>
          </w14:textFill>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129.【参考答案】C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【解题思路】</w:t>
      </w:r>
      <w:r>
        <w:rPr>
          <w:rFonts w:hint="eastAsia" w:ascii="宋体" w:hAnsi="宋体" w:eastAsia="宋体" w:cs="宋体"/>
          <w:color w:val="000000" w:themeColor="text1"/>
          <w:highlight w:val="none"/>
          <w:lang w:val="en-US" w:eastAsia="zh-CN"/>
          <w14:textFill>
            <w14:solidFill>
              <w14:schemeClr w14:val="tx1"/>
            </w14:solidFill>
          </w14:textFill>
        </w:rPr>
        <w:t>根据表格可知，</w:t>
      </w:r>
      <w:r>
        <w:rPr>
          <w:rFonts w:hint="eastAsia" w:ascii="宋体" w:hAnsi="宋体" w:eastAsia="宋体" w:cs="宋体"/>
          <w:color w:val="000000" w:themeColor="text1"/>
          <w:highlight w:val="none"/>
          <w14:textFill>
            <w14:solidFill>
              <w14:schemeClr w14:val="tx1"/>
            </w14:solidFill>
          </w14:textFill>
        </w:rPr>
        <w:t>2017年5月我国股份制商业银行净资产额是城市商业银行净资产额的</w:t>
      </w:r>
      <w:r>
        <w:rPr>
          <w:rFonts w:hint="eastAsia" w:ascii="宋体" w:hAnsi="宋体" w:eastAsia="宋体" w:cs="宋体"/>
          <w:color w:val="000000" w:themeColor="text1"/>
          <w:position w:val="-22"/>
          <w:highlight w:val="none"/>
          <w14:textFill>
            <w14:solidFill>
              <w14:schemeClr w14:val="tx1"/>
            </w14:solidFill>
          </w14:textFill>
        </w:rPr>
        <w:object>
          <v:shape id="_x0000_i1088" o:spt="75" type="#_x0000_t75" style="height:28pt;width:78.95pt;" o:ole="t" filled="f" o:preferrelative="t" stroked="f" coordsize="21600,21600">
            <v:path/>
            <v:fill on="f" focussize="0,0"/>
            <v:stroke on="f"/>
            <v:imagedata r:id="rId126" o:title=""/>
            <o:lock v:ext="edit" aspectratio="t"/>
            <w10:wrap type="none"/>
            <w10:anchorlock/>
          </v:shape>
          <o:OLEObject Type="Embed" ProgID="Equation.KSEE3" ShapeID="_x0000_i1088" DrawAspect="Content" ObjectID="_1468075788" r:id="rId125">
            <o:LockedField>false</o:LockedField>
          </o:OLEObject>
        </w:object>
      </w:r>
      <w:r>
        <w:rPr>
          <w:rFonts w:hint="eastAsia" w:ascii="宋体" w:hAnsi="宋体" w:eastAsia="宋体" w:cs="宋体"/>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position w:val="-22"/>
          <w:highlight w:val="none"/>
          <w:lang w:val="en-US" w:eastAsia="zh-CN"/>
          <w14:textFill>
            <w14:solidFill>
              <w14:schemeClr w14:val="tx1"/>
            </w14:solidFill>
          </w14:textFill>
        </w:rPr>
        <w:object>
          <v:shape id="_x0000_i1089" o:spt="75" type="#_x0000_t75" style="height:28pt;width:31.95pt;" o:ole="t" filled="f" o:preferrelative="t" stroked="f" coordsize="21600,21600">
            <v:path/>
            <v:fill on="f" focussize="0,0"/>
            <v:stroke on="f"/>
            <v:imagedata r:id="rId128" o:title=""/>
            <o:lock v:ext="edit" aspectratio="t"/>
            <w10:wrap type="none"/>
            <w10:anchorlock/>
          </v:shape>
          <o:OLEObject Type="Embed" ProgID="Equation.KSEE3" ShapeID="_x0000_i1089" DrawAspect="Content" ObjectID="_1468075789" r:id="rId127">
            <o:LockedField>false</o:LockedField>
          </o:OLEObject>
        </w:object>
      </w:r>
      <w:r>
        <w:rPr>
          <w:rFonts w:hint="eastAsia" w:ascii="宋体" w:hAnsi="宋体" w:eastAsia="宋体" w:cs="宋体"/>
          <w:color w:val="000000" w:themeColor="text1"/>
          <w:highlight w:val="none"/>
          <w:lang w:val="en-US" w:eastAsia="zh-CN"/>
          <w14:textFill>
            <w14:solidFill>
              <w14:schemeClr w14:val="tx1"/>
            </w14:solidFill>
          </w14:textFill>
        </w:rPr>
        <w:t>=1.4倍，C项与之最接近。</w:t>
      </w:r>
      <w:r>
        <w:rPr>
          <w:rFonts w:hint="eastAsia" w:cs="宋体"/>
          <w:color w:val="000000" w:themeColor="text1"/>
          <w:highlight w:val="none"/>
          <w:lang w:val="en-US" w:eastAsia="zh-CN"/>
          <w14:textFill>
            <w14:solidFill>
              <w14:schemeClr w14:val="tx1"/>
            </w14:solidFill>
          </w14:textFill>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130.【参考答案】C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【解题思路】</w:t>
      </w:r>
      <w:r>
        <w:rPr>
          <w:rFonts w:hint="eastAsia" w:ascii="宋体" w:hAnsi="宋体" w:eastAsia="宋体" w:cs="宋体"/>
          <w:color w:val="000000" w:themeColor="text1"/>
          <w:highlight w:val="none"/>
          <w:lang w:val="en-US" w:eastAsia="zh-CN"/>
          <w14:textFill>
            <w14:solidFill>
              <w14:schemeClr w14:val="tx1"/>
            </w14:solidFill>
          </w14:textFill>
        </w:rPr>
        <w:t>根据表格可知，</w:t>
      </w:r>
      <w:r>
        <w:rPr>
          <w:rFonts w:hint="eastAsia" w:ascii="宋体" w:hAnsi="宋体" w:eastAsia="宋体" w:cs="宋体"/>
          <w:color w:val="000000" w:themeColor="text1"/>
          <w:highlight w:val="none"/>
          <w14:textFill>
            <w14:solidFill>
              <w14:schemeClr w14:val="tx1"/>
            </w14:solidFill>
          </w14:textFill>
        </w:rPr>
        <w:t>大型商业银行净资产额</w:t>
      </w:r>
      <w:r>
        <w:rPr>
          <w:rFonts w:hint="eastAsia" w:ascii="宋体" w:hAnsi="宋体" w:eastAsia="宋体" w:cs="宋体"/>
          <w:color w:val="000000" w:themeColor="text1"/>
          <w:highlight w:val="none"/>
          <w:lang w:eastAsia="zh-CN"/>
          <w14:textFill>
            <w14:solidFill>
              <w14:schemeClr w14:val="tx1"/>
            </w14:solidFill>
          </w14:textFill>
        </w:rPr>
        <w:t>为</w:t>
      </w:r>
      <w:r>
        <w:rPr>
          <w:rFonts w:hint="eastAsia" w:ascii="宋体" w:hAnsi="宋体" w:eastAsia="宋体" w:cs="宋体"/>
          <w:color w:val="000000" w:themeColor="text1"/>
          <w:highlight w:val="none"/>
          <w:lang w:val="en-US" w:eastAsia="zh-CN"/>
          <w14:textFill>
            <w14:solidFill>
              <w14:schemeClr w14:val="tx1"/>
            </w14:solidFill>
          </w14:textFill>
        </w:rPr>
        <w:t>839329-770521=68***亿元，股份制商业银行为431150-402922=28***亿元，</w:t>
      </w:r>
      <w:r>
        <w:rPr>
          <w:rFonts w:hint="eastAsia" w:ascii="宋体" w:hAnsi="宋体" w:eastAsia="宋体" w:cs="宋体"/>
          <w:color w:val="000000" w:themeColor="text1"/>
          <w:highlight w:val="none"/>
          <w14:textFill>
            <w14:solidFill>
              <w14:schemeClr w14:val="tx1"/>
            </w14:solidFill>
          </w14:textFill>
        </w:rPr>
        <w:t>城市商业银行</w:t>
      </w:r>
      <w:r>
        <w:rPr>
          <w:rFonts w:hint="eastAsia" w:ascii="宋体" w:hAnsi="宋体" w:eastAsia="宋体" w:cs="宋体"/>
          <w:color w:val="000000" w:themeColor="text1"/>
          <w:highlight w:val="none"/>
          <w:lang w:eastAsia="zh-CN"/>
          <w14:textFill>
            <w14:solidFill>
              <w14:schemeClr w14:val="tx1"/>
            </w14:solidFill>
          </w14:textFill>
        </w:rPr>
        <w:t>为</w:t>
      </w:r>
      <w:r>
        <w:rPr>
          <w:rFonts w:hint="eastAsia" w:ascii="宋体" w:hAnsi="宋体" w:eastAsia="宋体" w:cs="宋体"/>
          <w:color w:val="000000" w:themeColor="text1"/>
          <w:highlight w:val="none"/>
          <w:lang w:val="en-US" w:eastAsia="zh-CN"/>
          <w14:textFill>
            <w14:solidFill>
              <w14:schemeClr w14:val="tx1"/>
            </w14:solidFill>
          </w14:textFill>
        </w:rPr>
        <w:t>293063-273812=19***亿元，农村金融机构为314519-291766=22***亿元，其他类金融机构为450873-408166=42***亿元，则</w:t>
      </w:r>
      <w:r>
        <w:rPr>
          <w:rFonts w:hint="eastAsia" w:ascii="宋体" w:hAnsi="宋体" w:eastAsia="宋体" w:cs="宋体"/>
          <w:color w:val="000000" w:themeColor="text1"/>
          <w:highlight w:val="none"/>
          <w14:textFill>
            <w14:solidFill>
              <w14:schemeClr w14:val="tx1"/>
            </w14:solidFill>
          </w14:textFill>
        </w:rPr>
        <w:t>大型商业银行净资产额＞</w:t>
      </w:r>
      <w:r>
        <w:rPr>
          <w:rFonts w:hint="eastAsia" w:ascii="宋体" w:hAnsi="宋体" w:eastAsia="宋体" w:cs="宋体"/>
          <w:color w:val="000000" w:themeColor="text1"/>
          <w:highlight w:val="none"/>
          <w:lang w:val="en-US" w:eastAsia="zh-CN"/>
          <w14:textFill>
            <w14:solidFill>
              <w14:schemeClr w14:val="tx1"/>
            </w14:solidFill>
          </w14:textFill>
        </w:rPr>
        <w:t>其他类金融机构</w:t>
      </w:r>
      <w:r>
        <w:rPr>
          <w:rFonts w:hint="eastAsia" w:ascii="宋体" w:hAnsi="宋体" w:eastAsia="宋体" w:cs="宋体"/>
          <w:color w:val="000000" w:themeColor="text1"/>
          <w:highlight w:val="none"/>
          <w14:textFill>
            <w14:solidFill>
              <w14:schemeClr w14:val="tx1"/>
            </w14:solidFill>
          </w14:textFill>
        </w:rPr>
        <w:t>净资产额＞</w:t>
      </w:r>
      <w:r>
        <w:rPr>
          <w:rFonts w:hint="eastAsia" w:ascii="宋体" w:hAnsi="宋体" w:eastAsia="宋体" w:cs="宋体"/>
          <w:color w:val="000000" w:themeColor="text1"/>
          <w:highlight w:val="none"/>
          <w:lang w:val="en-US" w:eastAsia="zh-CN"/>
          <w14:textFill>
            <w14:solidFill>
              <w14:schemeClr w14:val="tx1"/>
            </w14:solidFill>
          </w14:textFill>
        </w:rPr>
        <w:t>股份制商业银行</w:t>
      </w:r>
      <w:r>
        <w:rPr>
          <w:rFonts w:hint="eastAsia" w:ascii="宋体" w:hAnsi="宋体" w:eastAsia="宋体" w:cs="宋体"/>
          <w:color w:val="000000" w:themeColor="text1"/>
          <w:highlight w:val="none"/>
          <w14:textFill>
            <w14:solidFill>
              <w14:schemeClr w14:val="tx1"/>
            </w14:solidFill>
          </w14:textFill>
        </w:rPr>
        <w:t>净资产额＞</w:t>
      </w:r>
      <w:r>
        <w:rPr>
          <w:rFonts w:hint="eastAsia" w:ascii="宋体" w:hAnsi="宋体" w:eastAsia="宋体" w:cs="宋体"/>
          <w:color w:val="000000" w:themeColor="text1"/>
          <w:highlight w:val="none"/>
          <w:lang w:val="en-US" w:eastAsia="zh-CN"/>
          <w14:textFill>
            <w14:solidFill>
              <w14:schemeClr w14:val="tx1"/>
            </w14:solidFill>
          </w14:textFill>
        </w:rPr>
        <w:t>农村金融机构</w:t>
      </w:r>
      <w:r>
        <w:rPr>
          <w:rFonts w:hint="eastAsia" w:ascii="宋体" w:hAnsi="宋体" w:eastAsia="宋体" w:cs="宋体"/>
          <w:color w:val="000000" w:themeColor="text1"/>
          <w:highlight w:val="none"/>
          <w14:textFill>
            <w14:solidFill>
              <w14:schemeClr w14:val="tx1"/>
            </w14:solidFill>
          </w14:textFill>
        </w:rPr>
        <w:t>净资产额＞城市商业银行净资产额</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A、B、D三项错误，C项正确。</w:t>
      </w:r>
      <w:r>
        <w:rPr>
          <w:rFonts w:hint="eastAsia" w:cs="宋体"/>
          <w:color w:val="000000" w:themeColor="text1"/>
          <w:highlight w:val="none"/>
          <w:lang w:val="en-US" w:eastAsia="zh-CN"/>
          <w14:textFill>
            <w14:solidFill>
              <w14:schemeClr w14:val="tx1"/>
            </w14:solidFill>
          </w14:textFill>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131.【参考答案】A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【解题思路】</w:t>
      </w:r>
      <w:r>
        <w:rPr>
          <w:rFonts w:hint="eastAsia" w:ascii="宋体" w:hAnsi="宋体" w:eastAsia="宋体" w:cs="宋体"/>
          <w:color w:val="000000" w:themeColor="text1"/>
          <w:lang w:val="en-US" w:eastAsia="zh-CN"/>
          <w14:textFill>
            <w14:solidFill>
              <w14:schemeClr w14:val="tx1"/>
            </w14:solidFill>
          </w14:textFill>
        </w:rPr>
        <w:t>根据材料可知，该研究设计院报告期1级岗人均工资为</w:t>
      </w:r>
      <w:r>
        <w:rPr>
          <w:rFonts w:hint="eastAsia" w:ascii="宋体" w:hAnsi="宋体" w:eastAsia="宋体" w:cs="宋体"/>
          <w:color w:val="000000" w:themeColor="text1"/>
          <w:position w:val="-22"/>
          <w:lang w:val="en-US" w:eastAsia="zh-CN"/>
          <w14:textFill>
            <w14:solidFill>
              <w14:schemeClr w14:val="tx1"/>
            </w14:solidFill>
          </w14:textFill>
        </w:rPr>
        <w:object>
          <v:shape id="_x0000_i1090" o:spt="75" type="#_x0000_t75" style="height:28pt;width:16pt;" o:ole="t" filled="f" o:preferrelative="t" stroked="f" coordsize="21600,21600">
            <v:path/>
            <v:fill on="f" focussize="0,0"/>
            <v:stroke on="f"/>
            <v:imagedata r:id="rId130" o:title=""/>
            <o:lock v:ext="edit" aspectratio="t"/>
            <w10:wrap type="none"/>
            <w10:anchorlock/>
          </v:shape>
          <o:OLEObject Type="Embed" ProgID="Equation.KSEE3" ShapeID="_x0000_i1090" DrawAspect="Content" ObjectID="_1468075790" r:id="rId129">
            <o:LockedField>false</o:LockedField>
          </o:OLEObject>
        </w:object>
      </w: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vertAlign w:val="baseline"/>
          <w:lang w:val="en-US" w:eastAsia="zh-CN"/>
          <w14:textFill>
            <w14:solidFill>
              <w14:schemeClr w14:val="tx1"/>
            </w14:solidFill>
          </w14:textFill>
        </w:rPr>
        <w:t>万元，</w:t>
      </w:r>
      <w:r>
        <w:rPr>
          <w:rFonts w:hint="eastAsia" w:ascii="宋体" w:hAnsi="宋体" w:eastAsia="宋体" w:cs="宋体"/>
          <w:color w:val="000000" w:themeColor="text1"/>
          <w:lang w:val="en-US" w:eastAsia="zh-CN"/>
          <w14:textFill>
            <w14:solidFill>
              <w14:schemeClr w14:val="tx1"/>
            </w14:solidFill>
          </w14:textFill>
        </w:rPr>
        <w:t>2级岗人均工资为</w:t>
      </w:r>
      <w:r>
        <w:rPr>
          <w:rFonts w:hint="eastAsia" w:ascii="宋体" w:hAnsi="宋体" w:eastAsia="宋体" w:cs="宋体"/>
          <w:color w:val="000000" w:themeColor="text1"/>
          <w:position w:val="-22"/>
          <w:lang w:val="en-US" w:eastAsia="zh-CN"/>
          <w14:textFill>
            <w14:solidFill>
              <w14:schemeClr w14:val="tx1"/>
            </w14:solidFill>
          </w14:textFill>
        </w:rPr>
        <w:object>
          <v:shape id="_x0000_i1091" o:spt="75" type="#_x0000_t75" style="height:28pt;width:16pt;" o:ole="t" filled="f" o:preferrelative="t" stroked="f" coordsize="21600,21600">
            <v:path/>
            <v:fill on="f" focussize="0,0"/>
            <v:stroke on="f"/>
            <v:imagedata r:id="rId132" o:title=""/>
            <o:lock v:ext="edit" aspectratio="t"/>
            <w10:wrap type="none"/>
            <w10:anchorlock/>
          </v:shape>
          <o:OLEObject Type="Embed" ProgID="Equation.KSEE3" ShapeID="_x0000_i1091" DrawAspect="Content" ObjectID="_1468075791" r:id="rId131">
            <o:LockedField>false</o:LockedField>
          </o:OLEObject>
        </w:object>
      </w:r>
      <w:r>
        <w:rPr>
          <w:rFonts w:hint="eastAsia" w:ascii="宋体" w:hAnsi="宋体" w:eastAsia="宋体" w:cs="宋体"/>
          <w:color w:val="000000" w:themeColor="text1"/>
          <w:lang w:val="en-US" w:eastAsia="zh-CN"/>
          <w14:textFill>
            <w14:solidFill>
              <w14:schemeClr w14:val="tx1"/>
            </w14:solidFill>
          </w14:textFill>
        </w:rPr>
        <w:t>＜1万元，3级岗人均工资为</w:t>
      </w:r>
      <w:r>
        <w:rPr>
          <w:rFonts w:hint="eastAsia" w:ascii="宋体" w:hAnsi="宋体" w:eastAsia="宋体" w:cs="宋体"/>
          <w:color w:val="000000" w:themeColor="text1"/>
          <w:position w:val="-22"/>
          <w:lang w:val="en-US" w:eastAsia="zh-CN"/>
          <w14:textFill>
            <w14:solidFill>
              <w14:schemeClr w14:val="tx1"/>
            </w14:solidFill>
          </w14:textFill>
        </w:rPr>
        <w:object>
          <v:shape id="_x0000_i1092" o:spt="75" type="#_x0000_t75" style="height:28pt;width:20pt;" o:ole="t" filled="f" o:preferrelative="t" stroked="f" coordsize="21600,21600">
            <v:path/>
            <v:fill on="f" focussize="0,0"/>
            <v:stroke on="f"/>
            <v:imagedata r:id="rId134" o:title=""/>
            <o:lock v:ext="edit" aspectratio="t"/>
            <w10:wrap type="none"/>
            <w10:anchorlock/>
          </v:shape>
          <o:OLEObject Type="Embed" ProgID="Equation.KSEE3" ShapeID="_x0000_i1092" DrawAspect="Content" ObjectID="_1468075792" r:id="rId133">
            <o:LockedField>false</o:LockedField>
          </o:OLEObject>
        </w:object>
      </w:r>
      <w:r>
        <w:rPr>
          <w:rFonts w:hint="eastAsia" w:ascii="宋体" w:hAnsi="宋体" w:eastAsia="宋体" w:cs="宋体"/>
          <w:color w:val="000000" w:themeColor="text1"/>
          <w:lang w:val="en-US" w:eastAsia="zh-CN"/>
          <w14:textFill>
            <w14:solidFill>
              <w14:schemeClr w14:val="tx1"/>
            </w14:solidFill>
          </w14:textFill>
        </w:rPr>
        <w:t>＜1万元，4级岗人均工资为</w:t>
      </w:r>
      <w:r>
        <w:rPr>
          <w:rFonts w:hint="eastAsia" w:ascii="宋体" w:hAnsi="宋体" w:eastAsia="宋体" w:cs="宋体"/>
          <w:color w:val="000000" w:themeColor="text1"/>
          <w:position w:val="-22"/>
          <w:lang w:val="en-US" w:eastAsia="zh-CN"/>
          <w14:textFill>
            <w14:solidFill>
              <w14:schemeClr w14:val="tx1"/>
            </w14:solidFill>
          </w14:textFill>
        </w:rPr>
        <w:object>
          <v:shape id="_x0000_i1093" o:spt="75" type="#_x0000_t75" style="height:28pt;width:21pt;" o:ole="t" filled="f" o:preferrelative="t" stroked="f" coordsize="21600,21600">
            <v:path/>
            <v:fill on="f" focussize="0,0"/>
            <v:stroke on="f"/>
            <v:imagedata r:id="rId136" o:title=""/>
            <o:lock v:ext="edit" aspectratio="t"/>
            <w10:wrap type="none"/>
            <w10:anchorlock/>
          </v:shape>
          <o:OLEObject Type="Embed" ProgID="Equation.KSEE3" ShapeID="_x0000_i1093" DrawAspect="Content" ObjectID="_1468075793" r:id="rId135">
            <o:LockedField>false</o:LockedField>
          </o:OLEObject>
        </w:object>
      </w:r>
      <w:r>
        <w:rPr>
          <w:rFonts w:hint="eastAsia" w:ascii="宋体" w:hAnsi="宋体" w:eastAsia="宋体" w:cs="宋体"/>
          <w:color w:val="000000" w:themeColor="text1"/>
          <w:lang w:val="en-US" w:eastAsia="zh-CN"/>
          <w14:textFill>
            <w14:solidFill>
              <w14:schemeClr w14:val="tx1"/>
            </w14:solidFill>
          </w14:textFill>
        </w:rPr>
        <w:t>＜1万元。因此该研究设计院报告期人均工资最高的是1级岗。</w:t>
      </w:r>
      <w:r>
        <w:rPr>
          <w:rFonts w:hint="eastAsia" w:cs="宋体"/>
          <w:color w:val="000000" w:themeColor="text1"/>
          <w:lang w:val="en-US" w:eastAsia="zh-CN"/>
          <w14:textFill>
            <w14:solidFill>
              <w14:schemeClr w14:val="tx1"/>
            </w14:solidFill>
          </w14:textFill>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132.【参考答案】B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s="宋体"/>
          <w:color w:val="000000" w:themeColor="text1"/>
          <w:vertAlign w:val="baseline"/>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【解题思路】</w:t>
      </w:r>
      <w:r>
        <w:rPr>
          <w:rFonts w:hint="eastAsia" w:ascii="宋体" w:hAnsi="宋体" w:eastAsia="宋体" w:cs="宋体"/>
          <w:color w:val="000000" w:themeColor="text1"/>
          <w:lang w:val="en-US" w:eastAsia="zh-CN"/>
          <w14:textFill>
            <w14:solidFill>
              <w14:schemeClr w14:val="tx1"/>
            </w14:solidFill>
          </w14:textFill>
        </w:rPr>
        <w:t>根据图1可知，该研究设计院报告期工资总额为32+50+140+130+104+350=806万元，基期工资总额为28+60+102+112+150+335=787万元。因此该研究设计院报告期工资总额较基期的增长率为</w:t>
      </w:r>
      <w:r>
        <w:rPr>
          <w:rFonts w:hint="eastAsia" w:ascii="宋体" w:hAnsi="宋体" w:eastAsia="宋体" w:cs="宋体"/>
          <w:color w:val="000000" w:themeColor="text1"/>
          <w:position w:val="-22"/>
          <w:lang w:val="en-US" w:eastAsia="zh-CN"/>
          <w14:textFill>
            <w14:solidFill>
              <w14:schemeClr w14:val="tx1"/>
            </w14:solidFill>
          </w14:textFill>
        </w:rPr>
        <w:object>
          <v:shape id="_x0000_i1094" o:spt="75" type="#_x0000_t75" style="height:28pt;width:47pt;" o:ole="t" filled="f" o:preferrelative="t" stroked="f" coordsize="21600,21600">
            <v:path/>
            <v:fill on="f" focussize="0,0"/>
            <v:stroke on="f"/>
            <v:imagedata r:id="rId138" o:title=""/>
            <o:lock v:ext="edit" aspectratio="t"/>
            <w10:wrap type="none"/>
            <w10:anchorlock/>
          </v:shape>
          <o:OLEObject Type="Embed" ProgID="Equation.KSEE3" ShapeID="_x0000_i1094" DrawAspect="Content" ObjectID="_1468075794" r:id="rId137">
            <o:LockedField>false</o:LockedField>
          </o:OLEObject>
        </w:object>
      </w:r>
      <w:r>
        <w:rPr>
          <w:rFonts w:hint="eastAsia" w:ascii="宋体" w:hAnsi="宋体" w:eastAsia="宋体" w:cs="宋体"/>
          <w:color w:val="000000" w:themeColor="text1"/>
          <w:lang w:val="en-US" w:eastAsia="zh-CN"/>
          <w14:textFill>
            <w14:solidFill>
              <w14:schemeClr w14:val="tx1"/>
            </w14:solidFill>
          </w14:textFill>
        </w:rPr>
        <w:t>×100%=</w:t>
      </w:r>
      <w:r>
        <w:rPr>
          <w:rFonts w:hint="eastAsia" w:ascii="宋体" w:hAnsi="宋体" w:eastAsia="宋体" w:cs="宋体"/>
          <w:color w:val="000000" w:themeColor="text1"/>
          <w:position w:val="-22"/>
          <w:lang w:val="en-US" w:eastAsia="zh-CN"/>
          <w14:textFill>
            <w14:solidFill>
              <w14:schemeClr w14:val="tx1"/>
            </w14:solidFill>
          </w14:textFill>
        </w:rPr>
        <w:object>
          <v:shape id="_x0000_i1095" o:spt="75" type="#_x0000_t75" style="height:28pt;width:22pt;" o:ole="t" filled="f" o:preferrelative="t" stroked="f" coordsize="21600,21600">
            <v:path/>
            <v:fill on="f" focussize="0,0"/>
            <v:stroke on="f"/>
            <v:imagedata r:id="rId140" o:title=""/>
            <o:lock v:ext="edit" aspectratio="t"/>
            <w10:wrap type="none"/>
            <w10:anchorlock/>
          </v:shape>
          <o:OLEObject Type="Embed" ProgID="Equation.KSEE3" ShapeID="_x0000_i1095" DrawAspect="Content" ObjectID="_1468075795" r:id="rId139">
            <o:LockedField>false</o:LockedField>
          </o:OLEObject>
        </w:object>
      </w:r>
      <w:r>
        <w:rPr>
          <w:rFonts w:hint="eastAsia" w:ascii="宋体" w:hAnsi="宋体" w:eastAsia="宋体" w:cs="宋体"/>
          <w:color w:val="000000" w:themeColor="text1"/>
          <w:lang w:val="en-US" w:eastAsia="zh-CN"/>
          <w14:textFill>
            <w14:solidFill>
              <w14:schemeClr w14:val="tx1"/>
            </w14:solidFill>
          </w14:textFill>
        </w:rPr>
        <w:t>×100%</w:t>
      </w:r>
      <w:r>
        <w:rPr>
          <w:rFonts w:hint="eastAsia" w:ascii="宋体" w:hAnsi="宋体" w:eastAsia="宋体" w:cs="宋体"/>
          <w:color w:val="000000" w:themeColor="text1"/>
          <w:vertAlign w:val="baseline"/>
          <w:lang w:val="en-US" w:eastAsia="zh-CN"/>
          <w14:textFill>
            <w14:solidFill>
              <w14:schemeClr w14:val="tx1"/>
            </w14:solidFill>
          </w14:textFill>
        </w:rPr>
        <w:t>≈</w:t>
      </w:r>
      <w:r>
        <w:rPr>
          <w:rFonts w:hint="eastAsia" w:ascii="宋体" w:hAnsi="宋体" w:eastAsia="宋体" w:cs="宋体"/>
          <w:color w:val="000000" w:themeColor="text1"/>
          <w:position w:val="-22"/>
          <w:vertAlign w:val="baseline"/>
          <w:lang w:val="en-US" w:eastAsia="zh-CN"/>
          <w14:textFill>
            <w14:solidFill>
              <w14:schemeClr w14:val="tx1"/>
            </w14:solidFill>
          </w14:textFill>
        </w:rPr>
        <w:object>
          <v:shape id="_x0000_i1096" o:spt="75" type="#_x0000_t75" style="height:28pt;width:21pt;" o:ole="t" filled="f" o:preferrelative="t" stroked="f" coordsize="21600,21600">
            <v:path/>
            <v:fill on="f" focussize="0,0"/>
            <v:stroke on="f"/>
            <v:imagedata r:id="rId142" o:title=""/>
            <o:lock v:ext="edit" aspectratio="t"/>
            <w10:wrap type="none"/>
            <w10:anchorlock/>
          </v:shape>
          <o:OLEObject Type="Embed" ProgID="Equation.KSEE3" ShapeID="_x0000_i1096" DrawAspect="Content" ObjectID="_1468075796" r:id="rId141">
            <o:LockedField>false</o:LockedField>
          </o:OLEObject>
        </w:object>
      </w:r>
      <w:r>
        <w:rPr>
          <w:rFonts w:hint="eastAsia" w:ascii="宋体" w:hAnsi="宋体" w:eastAsia="宋体" w:cs="宋体"/>
          <w:color w:val="000000" w:themeColor="text1"/>
          <w:lang w:val="en-US" w:eastAsia="zh-CN"/>
          <w14:textFill>
            <w14:solidFill>
              <w14:schemeClr w14:val="tx1"/>
            </w14:solidFill>
          </w14:textFill>
        </w:rPr>
        <w:t>×100%</w:t>
      </w:r>
      <w:r>
        <w:rPr>
          <w:rFonts w:hint="eastAsia" w:ascii="宋体" w:hAnsi="宋体" w:eastAsia="宋体" w:cs="宋体"/>
          <w:color w:val="000000" w:themeColor="text1"/>
          <w:vertAlign w:val="baseline"/>
          <w:lang w:val="en-US" w:eastAsia="zh-CN"/>
          <w14:textFill>
            <w14:solidFill>
              <w14:schemeClr w14:val="tx1"/>
            </w14:solidFill>
          </w14:textFill>
        </w:rPr>
        <w:t>≈2.5%，B项与之最接近。</w:t>
      </w:r>
      <w:r>
        <w:rPr>
          <w:rFonts w:hint="eastAsia" w:cs="宋体"/>
          <w:color w:val="000000" w:themeColor="text1"/>
          <w:vertAlign w:val="baseline"/>
          <w:lang w:val="en-US" w:eastAsia="zh-CN"/>
          <w14:textFill>
            <w14:solidFill>
              <w14:schemeClr w14:val="tx1"/>
            </w14:solidFill>
          </w14:textFill>
        </w:rPr>
        <w:t>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pacing w:val="0"/>
          <w:lang w:val="en-US" w:eastAsia="zh-CN"/>
          <w14:textFill>
            <w14:solidFill>
              <w14:schemeClr w14:val="tx1"/>
            </w14:solidFill>
          </w14:textFill>
        </w:rPr>
      </w:pPr>
      <w:r>
        <w:rPr>
          <w:rFonts w:hint="eastAsia" w:cs="宋体"/>
          <w:color w:val="000000" w:themeColor="text1"/>
          <w:spacing w:val="0"/>
          <w:lang w:val="en-US" w:eastAsia="zh-CN"/>
          <w14:textFill>
            <w14:solidFill>
              <w14:schemeClr w14:val="tx1"/>
            </w14:solidFill>
          </w14:textFill>
        </w:rPr>
        <w:t>133.【参考答案】C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s="宋体"/>
          <w:color w:val="000000" w:themeColor="text1"/>
          <w:spacing w:val="0"/>
          <w:lang w:val="en-US" w:eastAsia="zh-CN"/>
          <w14:textFill>
            <w14:solidFill>
              <w14:schemeClr w14:val="tx1"/>
            </w14:solidFill>
          </w14:textFill>
        </w:rPr>
      </w:pPr>
      <w:r>
        <w:rPr>
          <w:rFonts w:hint="eastAsia" w:cs="宋体"/>
          <w:color w:val="000000" w:themeColor="text1"/>
          <w:spacing w:val="0"/>
          <w:lang w:val="en-US" w:eastAsia="zh-CN"/>
          <w14:textFill>
            <w14:solidFill>
              <w14:schemeClr w14:val="tx1"/>
            </w14:solidFill>
          </w14:textFill>
        </w:rPr>
        <w:t>【解题思路】</w:t>
      </w:r>
      <w:r>
        <w:rPr>
          <w:rFonts w:hint="eastAsia" w:ascii="宋体" w:hAnsi="宋体" w:eastAsia="宋体" w:cs="宋体"/>
          <w:color w:val="000000" w:themeColor="text1"/>
          <w:spacing w:val="0"/>
          <w:lang w:val="en-US" w:eastAsia="zh-CN"/>
          <w14:textFill>
            <w14:solidFill>
              <w14:schemeClr w14:val="tx1"/>
            </w14:solidFill>
          </w14:textFill>
        </w:rPr>
        <w:t>根据图2可知，2级岗报告期职工人数较基期变化幅度为</w:t>
      </w:r>
      <w:r>
        <w:rPr>
          <w:rFonts w:hint="eastAsia" w:ascii="宋体" w:hAnsi="宋体" w:eastAsia="宋体" w:cs="宋体"/>
          <w:color w:val="000000" w:themeColor="text1"/>
          <w:spacing w:val="0"/>
          <w:position w:val="-22"/>
          <w:lang w:val="en-US" w:eastAsia="zh-CN"/>
          <w14:textFill>
            <w14:solidFill>
              <w14:schemeClr w14:val="tx1"/>
            </w14:solidFill>
          </w14:textFill>
        </w:rPr>
        <w:object>
          <v:shape id="_x0000_i1097" o:spt="75" type="#_x0000_t75" style="height:30pt;width:39pt;" o:ole="t" filled="f" o:preferrelative="t" stroked="f" coordsize="21600,21600">
            <v:path/>
            <v:fill on="f" focussize="0,0"/>
            <v:stroke on="f"/>
            <v:imagedata r:id="rId144" o:title=""/>
            <o:lock v:ext="edit" aspectratio="t"/>
            <w10:wrap type="none"/>
            <w10:anchorlock/>
          </v:shape>
          <o:OLEObject Type="Embed" ProgID="Equation.KSEE3" ShapeID="_x0000_i1097" DrawAspect="Content" ObjectID="_1468075797" r:id="rId143">
            <o:LockedField>false</o:LockedField>
          </o:OLEObject>
        </w:object>
      </w:r>
      <w:r>
        <w:rPr>
          <w:rFonts w:hint="eastAsia" w:ascii="宋体" w:hAnsi="宋体" w:eastAsia="宋体" w:cs="宋体"/>
          <w:color w:val="000000" w:themeColor="text1"/>
          <w:spacing w:val="0"/>
          <w:lang w:val="en-US" w:eastAsia="zh-CN"/>
          <w14:textFill>
            <w14:solidFill>
              <w14:schemeClr w14:val="tx1"/>
            </w14:solidFill>
          </w14:textFill>
        </w:rPr>
        <w:t>×100%=</w:t>
      </w:r>
      <w:r>
        <w:rPr>
          <w:rFonts w:hint="eastAsia" w:ascii="宋体" w:hAnsi="宋体" w:eastAsia="宋体" w:cs="宋体"/>
          <w:color w:val="000000" w:themeColor="text1"/>
          <w:spacing w:val="0"/>
          <w:position w:val="-22"/>
          <w:lang w:val="en-US" w:eastAsia="zh-CN"/>
          <w14:textFill>
            <w14:solidFill>
              <w14:schemeClr w14:val="tx1"/>
            </w14:solidFill>
          </w14:textFill>
        </w:rPr>
        <w:object>
          <v:shape id="_x0000_i1098" o:spt="75" type="#_x0000_t75" style="height:28pt;width:11pt;" o:ole="t" filled="f" o:preferrelative="t" stroked="f" coordsize="21600,21600">
            <v:path/>
            <v:fill on="f" focussize="0,0"/>
            <v:stroke on="f"/>
            <v:imagedata r:id="rId146" o:title=""/>
            <o:lock v:ext="edit" aspectratio="t"/>
            <w10:wrap type="none"/>
            <w10:anchorlock/>
          </v:shape>
          <o:OLEObject Type="Embed" ProgID="Equation.KSEE3" ShapeID="_x0000_i1098" DrawAspect="Content" ObjectID="_1468075798" r:id="rId145">
            <o:LockedField>false</o:LockedField>
          </o:OLEObject>
        </w:object>
      </w:r>
      <w:r>
        <w:rPr>
          <w:rFonts w:hint="eastAsia" w:ascii="宋体" w:hAnsi="宋体" w:eastAsia="宋体" w:cs="宋体"/>
          <w:color w:val="000000" w:themeColor="text1"/>
          <w:spacing w:val="0"/>
          <w:lang w:val="en-US" w:eastAsia="zh-CN"/>
          <w14:textFill>
            <w14:solidFill>
              <w14:schemeClr w14:val="tx1"/>
            </w14:solidFill>
          </w14:textFill>
        </w:rPr>
        <w:t>×100%，3级岗为</w:t>
      </w:r>
      <w:r>
        <w:rPr>
          <w:rFonts w:hint="eastAsia" w:ascii="宋体" w:hAnsi="宋体" w:eastAsia="宋体" w:cs="宋体"/>
          <w:color w:val="000000" w:themeColor="text1"/>
          <w:spacing w:val="0"/>
          <w:position w:val="-22"/>
          <w:lang w:val="en-US" w:eastAsia="zh-CN"/>
          <w14:textFill>
            <w14:solidFill>
              <w14:schemeClr w14:val="tx1"/>
            </w14:solidFill>
          </w14:textFill>
        </w:rPr>
        <w:object>
          <v:shape id="_x0000_i1099" o:spt="75" type="#_x0000_t75" style="height:30pt;width:48pt;" o:ole="t" filled="f" o:preferrelative="t" stroked="f" coordsize="21600,21600">
            <v:path/>
            <v:fill on="f" focussize="0,0"/>
            <v:stroke on="f"/>
            <v:imagedata r:id="rId148" o:title=""/>
            <o:lock v:ext="edit" aspectratio="t"/>
            <w10:wrap type="none"/>
            <w10:anchorlock/>
          </v:shape>
          <o:OLEObject Type="Embed" ProgID="Equation.KSEE3" ShapeID="_x0000_i1099" DrawAspect="Content" ObjectID="_1468075799" r:id="rId147">
            <o:LockedField>false</o:LockedField>
          </o:OLEObject>
        </w:object>
      </w:r>
      <w:r>
        <w:rPr>
          <w:rFonts w:hint="eastAsia" w:ascii="宋体" w:hAnsi="宋体" w:eastAsia="宋体" w:cs="宋体"/>
          <w:color w:val="000000" w:themeColor="text1"/>
          <w:spacing w:val="0"/>
          <w:lang w:val="en-US" w:eastAsia="zh-CN"/>
          <w14:textFill>
            <w14:solidFill>
              <w14:schemeClr w14:val="tx1"/>
            </w14:solidFill>
          </w14:textFill>
        </w:rPr>
        <w:t>×100%=</w:t>
      </w:r>
      <w:r>
        <w:rPr>
          <w:rFonts w:hint="eastAsia" w:ascii="宋体" w:hAnsi="宋体" w:eastAsia="宋体" w:cs="宋体"/>
          <w:color w:val="000000" w:themeColor="text1"/>
          <w:spacing w:val="0"/>
          <w:position w:val="-22"/>
          <w:lang w:val="en-US" w:eastAsia="zh-CN"/>
          <w14:textFill>
            <w14:solidFill>
              <w14:schemeClr w14:val="tx1"/>
            </w14:solidFill>
          </w14:textFill>
        </w:rPr>
        <w:object>
          <v:shape id="_x0000_i1100" o:spt="75" type="#_x0000_t75" style="height:28pt;width:10pt;" o:ole="t" filled="f" o:preferrelative="t" stroked="f" coordsize="21600,21600">
            <v:path/>
            <v:fill on="f" focussize="0,0"/>
            <v:stroke on="f"/>
            <v:imagedata r:id="rId150" o:title=""/>
            <o:lock v:ext="edit" aspectratio="t"/>
            <w10:wrap type="none"/>
            <w10:anchorlock/>
          </v:shape>
          <o:OLEObject Type="Embed" ProgID="Equation.KSEE3" ShapeID="_x0000_i1100" DrawAspect="Content" ObjectID="_1468075800" r:id="rId149">
            <o:LockedField>false</o:LockedField>
          </o:OLEObject>
        </w:object>
      </w:r>
      <w:r>
        <w:rPr>
          <w:rFonts w:hint="eastAsia" w:ascii="宋体" w:hAnsi="宋体" w:eastAsia="宋体" w:cs="宋体"/>
          <w:color w:val="000000" w:themeColor="text1"/>
          <w:spacing w:val="0"/>
          <w:lang w:val="en-US" w:eastAsia="zh-CN"/>
          <w14:textFill>
            <w14:solidFill>
              <w14:schemeClr w14:val="tx1"/>
            </w14:solidFill>
          </w14:textFill>
        </w:rPr>
        <w:t>×100%，4级岗为</w:t>
      </w:r>
      <w:r>
        <w:rPr>
          <w:rFonts w:hint="eastAsia" w:ascii="宋体" w:hAnsi="宋体" w:eastAsia="宋体" w:cs="宋体"/>
          <w:color w:val="000000" w:themeColor="text1"/>
          <w:spacing w:val="0"/>
          <w:position w:val="-22"/>
          <w:lang w:val="en-US" w:eastAsia="zh-CN"/>
          <w14:textFill>
            <w14:solidFill>
              <w14:schemeClr w14:val="tx1"/>
            </w14:solidFill>
          </w14:textFill>
        </w:rPr>
        <w:object>
          <v:shape id="_x0000_i1101" o:spt="75" type="#_x0000_t75" style="height:30pt;width:49.95pt;" o:ole="t" filled="f" o:preferrelative="t" stroked="f" coordsize="21600,21600">
            <v:path/>
            <v:fill on="f" focussize="0,0"/>
            <v:stroke on="f"/>
            <v:imagedata r:id="rId152" o:title=""/>
            <o:lock v:ext="edit" aspectratio="t"/>
            <w10:wrap type="none"/>
            <w10:anchorlock/>
          </v:shape>
          <o:OLEObject Type="Embed" ProgID="Equation.KSEE3" ShapeID="_x0000_i1101" DrawAspect="Content" ObjectID="_1468075801" r:id="rId151">
            <o:LockedField>false</o:LockedField>
          </o:OLEObject>
        </w:object>
      </w:r>
      <w:r>
        <w:rPr>
          <w:rFonts w:hint="eastAsia" w:ascii="宋体" w:hAnsi="宋体" w:eastAsia="宋体" w:cs="宋体"/>
          <w:color w:val="000000" w:themeColor="text1"/>
          <w:spacing w:val="0"/>
          <w:lang w:val="en-US" w:eastAsia="zh-CN"/>
          <w14:textFill>
            <w14:solidFill>
              <w14:schemeClr w14:val="tx1"/>
            </w14:solidFill>
          </w14:textFill>
        </w:rPr>
        <w:t>×100%=</w:t>
      </w:r>
      <w:r>
        <w:rPr>
          <w:rFonts w:hint="eastAsia" w:ascii="宋体" w:hAnsi="宋体" w:eastAsia="宋体" w:cs="宋体"/>
          <w:color w:val="000000" w:themeColor="text1"/>
          <w:spacing w:val="0"/>
          <w:position w:val="-22"/>
          <w:lang w:val="en-US" w:eastAsia="zh-CN"/>
          <w14:textFill>
            <w14:solidFill>
              <w14:schemeClr w14:val="tx1"/>
            </w14:solidFill>
          </w14:textFill>
        </w:rPr>
        <w:object>
          <v:shape id="_x0000_i1102" o:spt="75" type="#_x0000_t75" style="height:28pt;width:16pt;" o:ole="t" filled="f" o:preferrelative="t" stroked="f" coordsize="21600,21600">
            <v:path/>
            <v:fill on="f" focussize="0,0"/>
            <v:stroke on="f"/>
            <v:imagedata r:id="rId154" o:title=""/>
            <o:lock v:ext="edit" aspectratio="t"/>
            <w10:wrap type="none"/>
            <w10:anchorlock/>
          </v:shape>
          <o:OLEObject Type="Embed" ProgID="Equation.KSEE3" ShapeID="_x0000_i1102" DrawAspect="Content" ObjectID="_1468075802" r:id="rId153">
            <o:LockedField>false</o:LockedField>
          </o:OLEObject>
        </w:object>
      </w:r>
      <w:r>
        <w:rPr>
          <w:rFonts w:hint="eastAsia" w:ascii="宋体" w:hAnsi="宋体" w:eastAsia="宋体" w:cs="宋体"/>
          <w:color w:val="000000" w:themeColor="text1"/>
          <w:spacing w:val="0"/>
          <w:lang w:val="en-US" w:eastAsia="zh-CN"/>
          <w14:textFill>
            <w14:solidFill>
              <w14:schemeClr w14:val="tx1"/>
            </w14:solidFill>
          </w14:textFill>
        </w:rPr>
        <w:t>×100%，5级岗为</w:t>
      </w:r>
      <w:r>
        <w:rPr>
          <w:rFonts w:hint="eastAsia" w:ascii="宋体" w:hAnsi="宋体" w:eastAsia="宋体" w:cs="宋体"/>
          <w:color w:val="000000" w:themeColor="text1"/>
          <w:spacing w:val="0"/>
          <w:position w:val="-22"/>
          <w:lang w:val="en-US" w:eastAsia="zh-CN"/>
          <w14:textFill>
            <w14:solidFill>
              <w14:schemeClr w14:val="tx1"/>
            </w14:solidFill>
          </w14:textFill>
        </w:rPr>
        <w:object>
          <v:shape id="_x0000_i1103" o:spt="75" type="#_x0000_t75" style="height:30pt;width:49.95pt;" o:ole="t" filled="f" o:preferrelative="t" stroked="f" coordsize="21600,21600">
            <v:path/>
            <v:fill on="f" focussize="0,0"/>
            <v:stroke on="f"/>
            <v:imagedata r:id="rId156" o:title=""/>
            <o:lock v:ext="edit" aspectratio="t"/>
            <w10:wrap type="none"/>
            <w10:anchorlock/>
          </v:shape>
          <o:OLEObject Type="Embed" ProgID="Equation.KSEE3" ShapeID="_x0000_i1103" DrawAspect="Content" ObjectID="_1468075803" r:id="rId155">
            <o:LockedField>false</o:LockedField>
          </o:OLEObject>
        </w:object>
      </w:r>
      <w:r>
        <w:rPr>
          <w:rFonts w:hint="eastAsia" w:ascii="宋体" w:hAnsi="宋体" w:eastAsia="宋体" w:cs="宋体"/>
          <w:color w:val="000000" w:themeColor="text1"/>
          <w:spacing w:val="0"/>
          <w:lang w:val="en-US" w:eastAsia="zh-CN"/>
          <w14:textFill>
            <w14:solidFill>
              <w14:schemeClr w14:val="tx1"/>
            </w14:solidFill>
          </w14:textFill>
        </w:rPr>
        <w:t>×100%=</w:t>
      </w:r>
      <w:r>
        <w:rPr>
          <w:rFonts w:hint="eastAsia" w:ascii="宋体" w:hAnsi="宋体" w:eastAsia="宋体" w:cs="宋体"/>
          <w:color w:val="000000" w:themeColor="text1"/>
          <w:spacing w:val="0"/>
          <w:position w:val="-22"/>
          <w:lang w:val="en-US" w:eastAsia="zh-CN"/>
          <w14:textFill>
            <w14:solidFill>
              <w14:schemeClr w14:val="tx1"/>
            </w14:solidFill>
          </w14:textFill>
        </w:rPr>
        <w:object>
          <v:shape id="_x0000_i1104" o:spt="75" type="#_x0000_t75" style="height:28pt;width:10pt;" o:ole="t" filled="f" o:preferrelative="t" stroked="f" coordsize="21600,21600">
            <v:path/>
            <v:fill on="f" focussize="0,0"/>
            <v:stroke on="f"/>
            <v:imagedata r:id="rId158" o:title=""/>
            <o:lock v:ext="edit" aspectratio="t"/>
            <w10:wrap type="none"/>
            <w10:anchorlock/>
          </v:shape>
          <o:OLEObject Type="Embed" ProgID="Equation.KSEE3" ShapeID="_x0000_i1104" DrawAspect="Content" ObjectID="_1468075804" r:id="rId157">
            <o:LockedField>false</o:LockedField>
          </o:OLEObject>
        </w:object>
      </w:r>
      <w:r>
        <w:rPr>
          <w:rFonts w:hint="eastAsia" w:ascii="宋体" w:hAnsi="宋体" w:eastAsia="宋体" w:cs="宋体"/>
          <w:color w:val="000000" w:themeColor="text1"/>
          <w:spacing w:val="0"/>
          <w:lang w:val="en-US" w:eastAsia="zh-CN"/>
          <w14:textFill>
            <w14:solidFill>
              <w14:schemeClr w14:val="tx1"/>
            </w14:solidFill>
          </w14:textFill>
        </w:rPr>
        <w:t>×100%。比较四个分数可知，变化幅度最小的是4级岗。</w:t>
      </w:r>
      <w:r>
        <w:rPr>
          <w:rFonts w:hint="eastAsia" w:cs="宋体"/>
          <w:color w:val="000000" w:themeColor="text1"/>
          <w:spacing w:val="0"/>
          <w:lang w:val="en-US" w:eastAsia="zh-CN"/>
          <w14:textFill>
            <w14:solidFill>
              <w14:schemeClr w14:val="tx1"/>
            </w14:solidFill>
          </w14:textFill>
        </w:rPr>
        <w:t>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134.【参考答案】A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s="宋体"/>
          <w:color w:val="000000" w:themeColor="text1"/>
          <w:vertAlign w:val="baseline"/>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【解题思路】</w:t>
      </w:r>
      <w:r>
        <w:rPr>
          <w:rFonts w:hint="eastAsia" w:ascii="宋体" w:hAnsi="宋体" w:eastAsia="宋体" w:cs="宋体"/>
          <w:color w:val="000000" w:themeColor="text1"/>
          <w:lang w:val="en-US" w:eastAsia="zh-CN"/>
          <w14:textFill>
            <w14:solidFill>
              <w14:schemeClr w14:val="tx1"/>
            </w14:solidFill>
          </w14:textFill>
        </w:rPr>
        <w:t>根据第二小题和材料可知，在基期中</w:t>
      </w:r>
      <w:r>
        <w:rPr>
          <w:rFonts w:hint="eastAsia" w:cs="宋体"/>
          <w:color w:val="000000" w:themeColor="text1"/>
          <w:lang w:val="en-US"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全院人均工资为</w:t>
      </w:r>
      <w:r>
        <w:rPr>
          <w:rFonts w:hint="eastAsia" w:ascii="宋体" w:hAnsi="宋体" w:eastAsia="宋体" w:cs="宋体"/>
          <w:color w:val="000000" w:themeColor="text1"/>
          <w:position w:val="-22"/>
          <w:lang w:val="en-US" w:eastAsia="zh-CN"/>
          <w14:textFill>
            <w14:solidFill>
              <w14:schemeClr w14:val="tx1"/>
            </w14:solidFill>
          </w14:textFill>
        </w:rPr>
        <w:object>
          <v:shape id="_x0000_i1105" o:spt="75" type="#_x0000_t75" style="height:28pt;width:142pt;" o:ole="t" filled="f" o:preferrelative="t" stroked="f" coordsize="21600,21600">
            <v:path/>
            <v:fill on="f" focussize="0,0"/>
            <v:stroke on="f"/>
            <v:imagedata r:id="rId160" o:title=""/>
            <o:lock v:ext="edit" aspectratio="t"/>
            <w10:wrap type="none"/>
            <w10:anchorlock/>
          </v:shape>
          <o:OLEObject Type="Embed" ProgID="Equation.KSEE3" ShapeID="_x0000_i1105" DrawAspect="Content" ObjectID="_1468075805" r:id="rId159">
            <o:LockedField>false</o:LockedField>
          </o:OLEObject>
        </w:object>
      </w:r>
      <w:r>
        <w:rPr>
          <w:rFonts w:hint="eastAsia" w:ascii="宋体" w:hAnsi="宋体" w:eastAsia="宋体" w:cs="宋体"/>
          <w:color w:val="000000" w:themeColor="text1"/>
          <w:vertAlign w:val="baseline"/>
          <w:lang w:val="en-US" w:eastAsia="zh-CN"/>
          <w14:textFill>
            <w14:solidFill>
              <w14:schemeClr w14:val="tx1"/>
            </w14:solidFill>
          </w14:textFill>
        </w:rPr>
        <w:t>=</w:t>
      </w:r>
      <w:r>
        <w:rPr>
          <w:rFonts w:hint="eastAsia" w:ascii="宋体" w:hAnsi="宋体" w:eastAsia="宋体" w:cs="宋体"/>
          <w:color w:val="000000" w:themeColor="text1"/>
          <w:position w:val="-22"/>
          <w:lang w:val="en-US" w:eastAsia="zh-CN"/>
          <w14:textFill>
            <w14:solidFill>
              <w14:schemeClr w14:val="tx1"/>
            </w14:solidFill>
          </w14:textFill>
        </w:rPr>
        <w:object>
          <v:shape id="_x0000_i1106" o:spt="75" type="#_x0000_t75" style="height:28pt;width:27pt;" o:ole="t" filled="f" o:preferrelative="t" stroked="f" coordsize="21600,21600">
            <v:path/>
            <v:fill on="f" focussize="0,0"/>
            <v:stroke on="f"/>
            <v:imagedata r:id="rId162" o:title=""/>
            <o:lock v:ext="edit" aspectratio="t"/>
            <w10:wrap type="none"/>
            <w10:anchorlock/>
          </v:shape>
          <o:OLEObject Type="Embed" ProgID="Equation.KSEE3" ShapeID="_x0000_i1106" DrawAspect="Content" ObjectID="_1468075806" r:id="rId161">
            <o:LockedField>false</o:LockedField>
          </o:OLEObject>
        </w:object>
      </w:r>
      <w:r>
        <w:rPr>
          <w:rFonts w:hint="eastAsia" w:ascii="宋体" w:hAnsi="宋体" w:eastAsia="宋体" w:cs="宋体"/>
          <w:color w:val="000000" w:themeColor="text1"/>
          <w:vertAlign w:val="baseline"/>
          <w:lang w:val="en-US" w:eastAsia="zh-CN"/>
          <w14:textFill>
            <w14:solidFill>
              <w14:schemeClr w14:val="tx1"/>
            </w14:solidFill>
          </w14:textFill>
        </w:rPr>
        <w:t>＜0.4万元。1级岗人均工资为</w:t>
      </w:r>
      <w:r>
        <w:rPr>
          <w:rFonts w:hint="eastAsia" w:ascii="宋体" w:hAnsi="宋体" w:eastAsia="宋体" w:cs="宋体"/>
          <w:color w:val="000000" w:themeColor="text1"/>
          <w:position w:val="-22"/>
          <w:vertAlign w:val="baseline"/>
          <w:lang w:val="en-US" w:eastAsia="zh-CN"/>
          <w14:textFill>
            <w14:solidFill>
              <w14:schemeClr w14:val="tx1"/>
            </w14:solidFill>
          </w14:textFill>
        </w:rPr>
        <w:object>
          <v:shape id="_x0000_i1107" o:spt="75" type="#_x0000_t75" style="height:28pt;width:16pt;" o:ole="t" filled="f" o:preferrelative="t" stroked="f" coordsize="21600,21600">
            <v:path/>
            <v:fill on="f" focussize="0,0"/>
            <v:stroke on="f"/>
            <v:imagedata r:id="rId164" o:title=""/>
            <o:lock v:ext="edit" aspectratio="t"/>
            <w10:wrap type="none"/>
            <w10:anchorlock/>
          </v:shape>
          <o:OLEObject Type="Embed" ProgID="Equation.KSEE3" ShapeID="_x0000_i1107" DrawAspect="Content" ObjectID="_1468075807" r:id="rId163">
            <o:LockedField>false</o:LockedField>
          </o:OLEObject>
        </w:object>
      </w:r>
      <w:r>
        <w:rPr>
          <w:rFonts w:hint="eastAsia" w:ascii="宋体" w:hAnsi="宋体" w:eastAsia="宋体" w:cs="宋体"/>
          <w:color w:val="000000" w:themeColor="text1"/>
          <w:vertAlign w:val="baseline"/>
          <w:lang w:val="en-US" w:eastAsia="zh-CN"/>
          <w14:textFill>
            <w14:solidFill>
              <w14:schemeClr w14:val="tx1"/>
            </w14:solidFill>
          </w14:textFill>
        </w:rPr>
        <w:t>＞1＞0.4万元，排除B、C项；2级岗人均工资为</w:t>
      </w:r>
      <w:r>
        <w:rPr>
          <w:rFonts w:hint="eastAsia" w:ascii="宋体" w:hAnsi="宋体" w:eastAsia="宋体" w:cs="宋体"/>
          <w:color w:val="000000" w:themeColor="text1"/>
          <w:position w:val="-22"/>
          <w:vertAlign w:val="baseline"/>
          <w:lang w:val="en-US" w:eastAsia="zh-CN"/>
          <w14:textFill>
            <w14:solidFill>
              <w14:schemeClr w14:val="tx1"/>
            </w14:solidFill>
          </w14:textFill>
        </w:rPr>
        <w:object>
          <v:shape id="_x0000_i1108" o:spt="75" type="#_x0000_t75" style="height:28pt;width:16pt;" o:ole="t" filled="f" o:preferrelative="t" stroked="f" coordsize="21600,21600">
            <v:path/>
            <v:fill on="f" focussize="0,0"/>
            <v:stroke on="f"/>
            <v:imagedata r:id="rId166" o:title=""/>
            <o:lock v:ext="edit" aspectratio="t"/>
            <w10:wrap type="none"/>
            <w10:anchorlock/>
          </v:shape>
          <o:OLEObject Type="Embed" ProgID="Equation.KSEE3" ShapeID="_x0000_i1108" DrawAspect="Content" ObjectID="_1468075808" r:id="rId165">
            <o:LockedField>false</o:LockedField>
          </o:OLEObject>
        </w:object>
      </w:r>
      <w:r>
        <w:rPr>
          <w:rFonts w:hint="eastAsia" w:ascii="宋体" w:hAnsi="宋体" w:eastAsia="宋体" w:cs="宋体"/>
          <w:color w:val="000000" w:themeColor="text1"/>
          <w:vertAlign w:val="baseline"/>
          <w:lang w:val="en-US" w:eastAsia="zh-CN"/>
          <w14:textFill>
            <w14:solidFill>
              <w14:schemeClr w14:val="tx1"/>
            </w14:solidFill>
          </w14:textFill>
        </w:rPr>
        <w:t>=0.75＞0.4万元，排除D项。</w:t>
      </w:r>
      <w:r>
        <w:rPr>
          <w:rFonts w:hint="eastAsia" w:cs="宋体"/>
          <w:color w:val="000000" w:themeColor="text1"/>
          <w:vertAlign w:val="baseline"/>
          <w:lang w:val="en-US" w:eastAsia="zh-CN"/>
          <w14:textFill>
            <w14:solidFill>
              <w14:schemeClr w14:val="tx1"/>
            </w14:solidFill>
          </w14:textFill>
        </w:rPr>
        <w:t>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pacing w:val="0"/>
          <w:lang w:val="en-US" w:eastAsia="zh-CN"/>
          <w14:textFill>
            <w14:solidFill>
              <w14:schemeClr w14:val="tx1"/>
            </w14:solidFill>
          </w14:textFill>
        </w:rPr>
      </w:pPr>
      <w:r>
        <w:rPr>
          <w:rFonts w:hint="eastAsia" w:cs="宋体"/>
          <w:color w:val="000000" w:themeColor="text1"/>
          <w:spacing w:val="0"/>
          <w:lang w:val="en-US" w:eastAsia="zh-CN"/>
          <w14:textFill>
            <w14:solidFill>
              <w14:schemeClr w14:val="tx1"/>
            </w14:solidFill>
          </w14:textFill>
        </w:rPr>
        <w:t>135.【参考答案】C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s="宋体"/>
          <w:color w:val="000000" w:themeColor="text1"/>
          <w:spacing w:val="0"/>
          <w:lang w:val="en-US" w:eastAsia="zh-CN"/>
          <w14:textFill>
            <w14:solidFill>
              <w14:schemeClr w14:val="tx1"/>
            </w14:solidFill>
          </w14:textFill>
        </w:rPr>
      </w:pPr>
      <w:r>
        <w:rPr>
          <w:rFonts w:hint="eastAsia" w:cs="宋体"/>
          <w:color w:val="000000" w:themeColor="text1"/>
          <w:spacing w:val="0"/>
          <w:lang w:val="en-US" w:eastAsia="zh-CN"/>
          <w14:textFill>
            <w14:solidFill>
              <w14:schemeClr w14:val="tx1"/>
            </w14:solidFill>
          </w14:textFill>
        </w:rPr>
        <w:t>【解题思路】</w:t>
      </w:r>
      <w:r>
        <w:rPr>
          <w:rFonts w:hint="eastAsia" w:ascii="宋体" w:hAnsi="宋体" w:eastAsia="宋体" w:cs="宋体"/>
          <w:color w:val="000000" w:themeColor="text1"/>
          <w:spacing w:val="0"/>
          <w:lang w:val="en-US" w:eastAsia="zh-CN"/>
          <w14:textFill>
            <w14:solidFill>
              <w14:schemeClr w14:val="tx1"/>
            </w14:solidFill>
          </w14:textFill>
        </w:rPr>
        <w:t>根据图1和第</w:t>
      </w:r>
      <w:r>
        <w:rPr>
          <w:rFonts w:hint="eastAsia" w:cs="宋体"/>
          <w:color w:val="000000" w:themeColor="text1"/>
          <w:spacing w:val="0"/>
          <w:lang w:val="en-US" w:eastAsia="zh-CN"/>
          <w14:textFill>
            <w14:solidFill>
              <w14:schemeClr w14:val="tx1"/>
            </w14:solidFill>
          </w14:textFill>
        </w:rPr>
        <w:t>二</w:t>
      </w:r>
      <w:r>
        <w:rPr>
          <w:rFonts w:hint="eastAsia" w:ascii="宋体" w:hAnsi="宋体" w:eastAsia="宋体" w:cs="宋体"/>
          <w:color w:val="000000" w:themeColor="text1"/>
          <w:spacing w:val="0"/>
          <w:lang w:val="en-US" w:eastAsia="zh-CN"/>
          <w14:textFill>
            <w14:solidFill>
              <w14:schemeClr w14:val="tx1"/>
            </w14:solidFill>
          </w14:textFill>
        </w:rPr>
        <w:t>小题可知，在基期中6级岗工资</w:t>
      </w:r>
      <w:r>
        <w:rPr>
          <w:rFonts w:hint="eastAsia" w:cs="宋体"/>
          <w:color w:val="000000" w:themeColor="text1"/>
          <w:spacing w:val="0"/>
          <w:lang w:val="en-US" w:eastAsia="zh-CN"/>
          <w14:textFill>
            <w14:solidFill>
              <w14:schemeClr w14:val="tx1"/>
            </w14:solidFill>
          </w14:textFill>
        </w:rPr>
        <w:t>总额</w:t>
      </w:r>
      <w:r>
        <w:rPr>
          <w:rFonts w:hint="eastAsia" w:ascii="宋体" w:hAnsi="宋体" w:eastAsia="宋体" w:cs="宋体"/>
          <w:color w:val="000000" w:themeColor="text1"/>
          <w:spacing w:val="0"/>
          <w:lang w:val="en-US" w:eastAsia="zh-CN"/>
          <w14:textFill>
            <w14:solidFill>
              <w14:schemeClr w14:val="tx1"/>
            </w14:solidFill>
          </w14:textFill>
        </w:rPr>
        <w:t>为335万元，1～5级岗位工资总额之和为787-335=452万元</w:t>
      </w:r>
      <w:r>
        <w:rPr>
          <w:rFonts w:hint="eastAsia" w:ascii="宋体" w:hAnsi="宋体" w:eastAsia="宋体" w:cs="宋体"/>
          <w:color w:val="000000" w:themeColor="text1"/>
          <w:spacing w:val="0"/>
          <w:vertAlign w:val="baseline"/>
          <w:lang w:val="en-US" w:eastAsia="zh-CN"/>
          <w14:textFill>
            <w14:solidFill>
              <w14:schemeClr w14:val="tx1"/>
            </w14:solidFill>
          </w14:textFill>
        </w:rPr>
        <w:t>＞335万元，A项错误。根据图2可知，报告期职工数较基期减少主要是因为5级岗职工数减少，B项错误。根据</w:t>
      </w:r>
      <w:r>
        <w:rPr>
          <w:rFonts w:hint="eastAsia" w:ascii="宋体" w:hAnsi="宋体" w:eastAsia="宋体" w:cs="宋体"/>
          <w:color w:val="000000" w:themeColor="text1"/>
          <w:spacing w:val="0"/>
          <w:lang w:val="en-US" w:eastAsia="zh-CN"/>
          <w14:textFill>
            <w14:solidFill>
              <w14:schemeClr w14:val="tx1"/>
            </w14:solidFill>
          </w14:textFill>
        </w:rPr>
        <w:t>图1可知，1级岗位职工报告期工资总额较基期变化幅度为</w:t>
      </w:r>
      <w:r>
        <w:rPr>
          <w:rFonts w:hint="eastAsia" w:ascii="宋体" w:hAnsi="宋体" w:eastAsia="宋体" w:cs="宋体"/>
          <w:color w:val="000000" w:themeColor="text1"/>
          <w:spacing w:val="0"/>
          <w:position w:val="-22"/>
          <w:lang w:val="en-US" w:eastAsia="zh-CN"/>
          <w14:textFill>
            <w14:solidFill>
              <w14:schemeClr w14:val="tx1"/>
            </w14:solidFill>
          </w14:textFill>
        </w:rPr>
        <w:object>
          <v:shape id="_x0000_i1109" o:spt="75" type="#_x0000_t75" style="height:30pt;width:39pt;" o:ole="t" filled="f" o:preferrelative="t" stroked="f" coordsize="21600,21600">
            <v:path/>
            <v:fill on="f" focussize="0,0"/>
            <v:stroke on="f"/>
            <v:imagedata r:id="rId168" o:title=""/>
            <o:lock v:ext="edit" aspectratio="t"/>
            <w10:wrap type="none"/>
            <w10:anchorlock/>
          </v:shape>
          <o:OLEObject Type="Embed" ProgID="Equation.KSEE3" ShapeID="_x0000_i1109" DrawAspect="Content" ObjectID="_1468075809" r:id="rId167">
            <o:LockedField>false</o:LockedField>
          </o:OLEObject>
        </w:object>
      </w:r>
      <w:r>
        <w:rPr>
          <w:rFonts w:hint="eastAsia" w:ascii="宋体" w:hAnsi="宋体" w:eastAsia="宋体" w:cs="宋体"/>
          <w:color w:val="000000" w:themeColor="text1"/>
          <w:spacing w:val="0"/>
          <w:lang w:val="en-US" w:eastAsia="zh-CN"/>
          <w14:textFill>
            <w14:solidFill>
              <w14:schemeClr w14:val="tx1"/>
            </w14:solidFill>
          </w14:textFill>
        </w:rPr>
        <w:t>×100%=</w:t>
      </w:r>
      <w:r>
        <w:rPr>
          <w:rFonts w:hint="eastAsia" w:ascii="宋体" w:hAnsi="宋体" w:eastAsia="宋体" w:cs="宋体"/>
          <w:color w:val="000000" w:themeColor="text1"/>
          <w:spacing w:val="0"/>
          <w:position w:val="-22"/>
          <w:lang w:val="en-US" w:eastAsia="zh-CN"/>
          <w14:textFill>
            <w14:solidFill>
              <w14:schemeClr w14:val="tx1"/>
            </w14:solidFill>
          </w14:textFill>
        </w:rPr>
        <w:object>
          <v:shape id="_x0000_i1110" o:spt="75" type="#_x0000_t75" style="height:28pt;width:11pt;" o:ole="t" filled="f" o:preferrelative="t" stroked="f" coordsize="21600,21600">
            <v:path/>
            <v:fill on="f" focussize="0,0"/>
            <v:stroke on="f"/>
            <v:imagedata r:id="rId170" o:title=""/>
            <o:lock v:ext="edit" aspectratio="t"/>
            <w10:wrap type="none"/>
            <w10:anchorlock/>
          </v:shape>
          <o:OLEObject Type="Embed" ProgID="Equation.KSEE3" ShapeID="_x0000_i1110" DrawAspect="Content" ObjectID="_1468075810" r:id="rId169">
            <o:LockedField>false</o:LockedField>
          </o:OLEObject>
        </w:object>
      </w:r>
      <w:r>
        <w:rPr>
          <w:rFonts w:hint="eastAsia" w:ascii="宋体" w:hAnsi="宋体" w:eastAsia="宋体" w:cs="宋体"/>
          <w:color w:val="000000" w:themeColor="text1"/>
          <w:spacing w:val="0"/>
          <w:lang w:val="en-US" w:eastAsia="zh-CN"/>
          <w14:textFill>
            <w14:solidFill>
              <w14:schemeClr w14:val="tx1"/>
            </w14:solidFill>
          </w14:textFill>
        </w:rPr>
        <w:t>×100%，2级岗为</w:t>
      </w:r>
      <w:r>
        <w:rPr>
          <w:rFonts w:hint="eastAsia" w:ascii="宋体" w:hAnsi="宋体" w:eastAsia="宋体" w:cs="宋体"/>
          <w:color w:val="000000" w:themeColor="text1"/>
          <w:spacing w:val="0"/>
          <w:position w:val="-22"/>
          <w:lang w:val="en-US" w:eastAsia="zh-CN"/>
          <w14:textFill>
            <w14:solidFill>
              <w14:schemeClr w14:val="tx1"/>
            </w14:solidFill>
          </w14:textFill>
        </w:rPr>
        <w:object>
          <v:shape id="_x0000_i1111" o:spt="75" type="#_x0000_t75" style="height:30pt;width:39pt;" o:ole="t" filled="f" o:preferrelative="t" stroked="f" coordsize="21600,21600">
            <v:path/>
            <v:fill on="f" focussize="0,0"/>
            <v:stroke on="f"/>
            <v:imagedata r:id="rId172" o:title=""/>
            <o:lock v:ext="edit" aspectratio="t"/>
            <w10:wrap type="none"/>
            <w10:anchorlock/>
          </v:shape>
          <o:OLEObject Type="Embed" ProgID="Equation.KSEE3" ShapeID="_x0000_i1111" DrawAspect="Content" ObjectID="_1468075811" r:id="rId171">
            <o:LockedField>false</o:LockedField>
          </o:OLEObject>
        </w:object>
      </w:r>
      <w:r>
        <w:rPr>
          <w:rFonts w:hint="eastAsia" w:ascii="宋体" w:hAnsi="宋体" w:eastAsia="宋体" w:cs="宋体"/>
          <w:color w:val="000000" w:themeColor="text1"/>
          <w:spacing w:val="0"/>
          <w:lang w:val="en-US" w:eastAsia="zh-CN"/>
          <w14:textFill>
            <w14:solidFill>
              <w14:schemeClr w14:val="tx1"/>
            </w14:solidFill>
          </w14:textFill>
        </w:rPr>
        <w:t>×100%=</w:t>
      </w:r>
      <w:r>
        <w:rPr>
          <w:rFonts w:hint="eastAsia" w:ascii="宋体" w:hAnsi="宋体" w:eastAsia="宋体" w:cs="宋体"/>
          <w:color w:val="000000" w:themeColor="text1"/>
          <w:spacing w:val="0"/>
          <w:position w:val="-22"/>
          <w:lang w:val="en-US" w:eastAsia="zh-CN"/>
          <w14:textFill>
            <w14:solidFill>
              <w14:schemeClr w14:val="tx1"/>
            </w14:solidFill>
          </w14:textFill>
        </w:rPr>
        <w:object>
          <v:shape id="_x0000_i1112" o:spt="75" type="#_x0000_t75" style="height:28pt;width:11pt;" o:ole="t" filled="f" o:preferrelative="t" stroked="f" coordsize="21600,21600">
            <v:path/>
            <v:fill on="f" focussize="0,0"/>
            <v:stroke on="f"/>
            <v:imagedata r:id="rId174" o:title=""/>
            <o:lock v:ext="edit" aspectratio="t"/>
            <w10:wrap type="none"/>
            <w10:anchorlock/>
          </v:shape>
          <o:OLEObject Type="Embed" ProgID="Equation.KSEE3" ShapeID="_x0000_i1112" DrawAspect="Content" ObjectID="_1468075812" r:id="rId173">
            <o:LockedField>false</o:LockedField>
          </o:OLEObject>
        </w:object>
      </w:r>
      <w:r>
        <w:rPr>
          <w:rFonts w:hint="eastAsia" w:ascii="宋体" w:hAnsi="宋体" w:eastAsia="宋体" w:cs="宋体"/>
          <w:color w:val="000000" w:themeColor="text1"/>
          <w:spacing w:val="0"/>
          <w:lang w:val="en-US" w:eastAsia="zh-CN"/>
          <w14:textFill>
            <w14:solidFill>
              <w14:schemeClr w14:val="tx1"/>
            </w14:solidFill>
          </w14:textFill>
        </w:rPr>
        <w:t>×100%，3级岗为</w:t>
      </w:r>
      <w:r>
        <w:rPr>
          <w:rFonts w:hint="eastAsia" w:ascii="宋体" w:hAnsi="宋体" w:eastAsia="宋体" w:cs="宋体"/>
          <w:color w:val="000000" w:themeColor="text1"/>
          <w:spacing w:val="0"/>
          <w:position w:val="-22"/>
          <w:lang w:val="en-US" w:eastAsia="zh-CN"/>
          <w14:textFill>
            <w14:solidFill>
              <w14:schemeClr w14:val="tx1"/>
            </w14:solidFill>
          </w14:textFill>
        </w:rPr>
        <w:object>
          <v:shape id="_x0000_i1113" o:spt="75" type="#_x0000_t75" style="height:30pt;width:48pt;" o:ole="t" filled="f" o:preferrelative="t" stroked="f" coordsize="21600,21600">
            <v:path/>
            <v:fill on="f" focussize="0,0"/>
            <v:stroke on="f"/>
            <v:imagedata r:id="rId176" o:title=""/>
            <o:lock v:ext="edit" aspectratio="t"/>
            <w10:wrap type="none"/>
            <w10:anchorlock/>
          </v:shape>
          <o:OLEObject Type="Embed" ProgID="Equation.KSEE3" ShapeID="_x0000_i1113" DrawAspect="Content" ObjectID="_1468075813" r:id="rId175">
            <o:LockedField>false</o:LockedField>
          </o:OLEObject>
        </w:object>
      </w:r>
      <w:r>
        <w:rPr>
          <w:rFonts w:hint="eastAsia" w:ascii="宋体" w:hAnsi="宋体" w:eastAsia="宋体" w:cs="宋体"/>
          <w:color w:val="000000" w:themeColor="text1"/>
          <w:spacing w:val="0"/>
          <w:lang w:val="en-US" w:eastAsia="zh-CN"/>
          <w14:textFill>
            <w14:solidFill>
              <w14:schemeClr w14:val="tx1"/>
            </w14:solidFill>
          </w14:textFill>
        </w:rPr>
        <w:t>×100%=</w:t>
      </w:r>
      <w:r>
        <w:rPr>
          <w:rFonts w:hint="eastAsia" w:ascii="宋体" w:hAnsi="宋体" w:eastAsia="宋体" w:cs="宋体"/>
          <w:color w:val="000000" w:themeColor="text1"/>
          <w:spacing w:val="0"/>
          <w:position w:val="-22"/>
          <w:lang w:val="en-US" w:eastAsia="zh-CN"/>
          <w14:textFill>
            <w14:solidFill>
              <w14:schemeClr w14:val="tx1"/>
            </w14:solidFill>
          </w14:textFill>
        </w:rPr>
        <w:object>
          <v:shape id="_x0000_i1114" o:spt="75" type="#_x0000_t75" style="height:28pt;width:15pt;" o:ole="t" filled="f" o:preferrelative="t" stroked="f" coordsize="21600,21600">
            <v:path/>
            <v:fill on="f" focussize="0,0"/>
            <v:stroke on="f"/>
            <v:imagedata r:id="rId178" o:title=""/>
            <o:lock v:ext="edit" aspectratio="t"/>
            <w10:wrap type="none"/>
            <w10:anchorlock/>
          </v:shape>
          <o:OLEObject Type="Embed" ProgID="Equation.KSEE3" ShapeID="_x0000_i1114" DrawAspect="Content" ObjectID="_1468075814" r:id="rId177">
            <o:LockedField>false</o:LockedField>
          </o:OLEObject>
        </w:object>
      </w:r>
      <w:r>
        <w:rPr>
          <w:rFonts w:hint="eastAsia" w:ascii="宋体" w:hAnsi="宋体" w:eastAsia="宋体" w:cs="宋体"/>
          <w:color w:val="000000" w:themeColor="text1"/>
          <w:spacing w:val="0"/>
          <w:lang w:val="en-US" w:eastAsia="zh-CN"/>
          <w14:textFill>
            <w14:solidFill>
              <w14:schemeClr w14:val="tx1"/>
            </w14:solidFill>
          </w14:textFill>
        </w:rPr>
        <w:t>×100%，4级岗为</w:t>
      </w:r>
      <w:r>
        <w:rPr>
          <w:rFonts w:hint="eastAsia" w:ascii="宋体" w:hAnsi="宋体" w:eastAsia="宋体" w:cs="宋体"/>
          <w:color w:val="000000" w:themeColor="text1"/>
          <w:spacing w:val="0"/>
          <w:position w:val="-22"/>
          <w:lang w:val="en-US" w:eastAsia="zh-CN"/>
          <w14:textFill>
            <w14:solidFill>
              <w14:schemeClr w14:val="tx1"/>
            </w14:solidFill>
          </w14:textFill>
        </w:rPr>
        <w:object>
          <v:shape id="_x0000_i1115" o:spt="75" type="#_x0000_t75" style="height:30pt;width:48pt;" o:ole="t" filled="f" o:preferrelative="t" stroked="f" coordsize="21600,21600">
            <v:path/>
            <v:fill on="f" focussize="0,0"/>
            <v:stroke on="f"/>
            <v:imagedata r:id="rId180" o:title=""/>
            <o:lock v:ext="edit" aspectratio="t"/>
            <w10:wrap type="none"/>
            <w10:anchorlock/>
          </v:shape>
          <o:OLEObject Type="Embed" ProgID="Equation.KSEE3" ShapeID="_x0000_i1115" DrawAspect="Content" ObjectID="_1468075815" r:id="rId179">
            <o:LockedField>false</o:LockedField>
          </o:OLEObject>
        </w:object>
      </w:r>
      <w:r>
        <w:rPr>
          <w:rFonts w:hint="eastAsia" w:ascii="宋体" w:hAnsi="宋体" w:eastAsia="宋体" w:cs="宋体"/>
          <w:color w:val="000000" w:themeColor="text1"/>
          <w:spacing w:val="0"/>
          <w:lang w:val="en-US" w:eastAsia="zh-CN"/>
          <w14:textFill>
            <w14:solidFill>
              <w14:schemeClr w14:val="tx1"/>
            </w14:solidFill>
          </w14:textFill>
        </w:rPr>
        <w:t>×100%=</w:t>
      </w:r>
      <w:r>
        <w:rPr>
          <w:rFonts w:hint="eastAsia" w:ascii="宋体" w:hAnsi="宋体" w:eastAsia="宋体" w:cs="宋体"/>
          <w:color w:val="000000" w:themeColor="text1"/>
          <w:spacing w:val="0"/>
          <w:position w:val="-22"/>
          <w:lang w:val="en-US" w:eastAsia="zh-CN"/>
          <w14:textFill>
            <w14:solidFill>
              <w14:schemeClr w14:val="tx1"/>
            </w14:solidFill>
          </w14:textFill>
        </w:rPr>
        <w:object>
          <v:shape id="_x0000_i1116" o:spt="75" type="#_x0000_t75" style="height:28pt;width:16pt;" o:ole="t" filled="f" o:preferrelative="t" stroked="f" coordsize="21600,21600">
            <v:path/>
            <v:fill on="f" focussize="0,0"/>
            <v:stroke on="f"/>
            <v:imagedata r:id="rId182" o:title=""/>
            <o:lock v:ext="edit" aspectratio="t"/>
            <w10:wrap type="none"/>
            <w10:anchorlock/>
          </v:shape>
          <o:OLEObject Type="Embed" ProgID="Equation.KSEE3" ShapeID="_x0000_i1116" DrawAspect="Content" ObjectID="_1468075816" r:id="rId181">
            <o:LockedField>false</o:LockedField>
          </o:OLEObject>
        </w:object>
      </w:r>
      <w:r>
        <w:rPr>
          <w:rFonts w:hint="eastAsia" w:ascii="宋体" w:hAnsi="宋体" w:eastAsia="宋体" w:cs="宋体"/>
          <w:color w:val="000000" w:themeColor="text1"/>
          <w:spacing w:val="0"/>
          <w:lang w:val="en-US" w:eastAsia="zh-CN"/>
          <w14:textFill>
            <w14:solidFill>
              <w14:schemeClr w14:val="tx1"/>
            </w14:solidFill>
          </w14:textFill>
        </w:rPr>
        <w:t>×100%，5级岗为</w:t>
      </w:r>
      <w:r>
        <w:rPr>
          <w:rFonts w:hint="eastAsia" w:ascii="宋体" w:hAnsi="宋体" w:eastAsia="宋体" w:cs="宋体"/>
          <w:color w:val="000000" w:themeColor="text1"/>
          <w:spacing w:val="0"/>
          <w:position w:val="-22"/>
          <w:lang w:val="en-US" w:eastAsia="zh-CN"/>
          <w14:textFill>
            <w14:solidFill>
              <w14:schemeClr w14:val="tx1"/>
            </w14:solidFill>
          </w14:textFill>
        </w:rPr>
        <w:object>
          <v:shape id="_x0000_i1117" o:spt="75" type="#_x0000_t75" style="height:30pt;width:48pt;" o:ole="t" filled="f" o:preferrelative="t" stroked="f" coordsize="21600,21600">
            <v:path/>
            <v:fill on="f" focussize="0,0"/>
            <v:stroke on="f"/>
            <v:imagedata r:id="rId184" o:title=""/>
            <o:lock v:ext="edit" aspectratio="t"/>
            <w10:wrap type="none"/>
            <w10:anchorlock/>
          </v:shape>
          <o:OLEObject Type="Embed" ProgID="Equation.KSEE3" ShapeID="_x0000_i1117" DrawAspect="Content" ObjectID="_1468075817" r:id="rId183">
            <o:LockedField>false</o:LockedField>
          </o:OLEObject>
        </w:object>
      </w:r>
      <w:r>
        <w:rPr>
          <w:rFonts w:hint="eastAsia" w:ascii="宋体" w:hAnsi="宋体" w:eastAsia="宋体" w:cs="宋体"/>
          <w:color w:val="000000" w:themeColor="text1"/>
          <w:spacing w:val="0"/>
          <w:lang w:val="en-US" w:eastAsia="zh-CN"/>
          <w14:textFill>
            <w14:solidFill>
              <w14:schemeClr w14:val="tx1"/>
            </w14:solidFill>
          </w14:textFill>
        </w:rPr>
        <w:t>×100%=</w:t>
      </w:r>
      <w:r>
        <w:rPr>
          <w:rFonts w:hint="eastAsia" w:ascii="宋体" w:hAnsi="宋体" w:eastAsia="宋体" w:cs="宋体"/>
          <w:color w:val="000000" w:themeColor="text1"/>
          <w:spacing w:val="0"/>
          <w:position w:val="-22"/>
          <w:lang w:val="en-US" w:eastAsia="zh-CN"/>
          <w14:textFill>
            <w14:solidFill>
              <w14:schemeClr w14:val="tx1"/>
            </w14:solidFill>
          </w14:textFill>
        </w:rPr>
        <w:object>
          <v:shape id="_x0000_i1118" o:spt="75" type="#_x0000_t75" style="height:28pt;width:16pt;" o:ole="t" filled="f" o:preferrelative="t" stroked="f" coordsize="21600,21600">
            <v:path/>
            <v:fill on="f" focussize="0,0"/>
            <v:stroke on="f"/>
            <v:imagedata r:id="rId186" o:title=""/>
            <o:lock v:ext="edit" aspectratio="t"/>
            <w10:wrap type="none"/>
            <w10:anchorlock/>
          </v:shape>
          <o:OLEObject Type="Embed" ProgID="Equation.KSEE3" ShapeID="_x0000_i1118" DrawAspect="Content" ObjectID="_1468075818" r:id="rId185">
            <o:LockedField>false</o:LockedField>
          </o:OLEObject>
        </w:object>
      </w:r>
      <w:r>
        <w:rPr>
          <w:rFonts w:hint="eastAsia" w:ascii="宋体" w:hAnsi="宋体" w:eastAsia="宋体" w:cs="宋体"/>
          <w:color w:val="000000" w:themeColor="text1"/>
          <w:spacing w:val="0"/>
          <w:lang w:val="en-US" w:eastAsia="zh-CN"/>
          <w14:textFill>
            <w14:solidFill>
              <w14:schemeClr w14:val="tx1"/>
            </w14:solidFill>
          </w14:textFill>
        </w:rPr>
        <w:t>×100%，6级岗为</w:t>
      </w:r>
      <w:r>
        <w:rPr>
          <w:rFonts w:hint="eastAsia" w:ascii="宋体" w:hAnsi="宋体" w:eastAsia="宋体" w:cs="宋体"/>
          <w:color w:val="000000" w:themeColor="text1"/>
          <w:spacing w:val="0"/>
          <w:position w:val="-22"/>
          <w:lang w:val="en-US" w:eastAsia="zh-CN"/>
          <w14:textFill>
            <w14:solidFill>
              <w14:schemeClr w14:val="tx1"/>
            </w14:solidFill>
          </w14:textFill>
        </w:rPr>
        <w:object>
          <v:shape id="_x0000_i1119" o:spt="75" type="#_x0000_t75" style="height:30pt;width:49.95pt;" o:ole="t" filled="f" o:preferrelative="t" stroked="f" coordsize="21600,21600">
            <v:path/>
            <v:fill on="f" focussize="0,0"/>
            <v:stroke on="f"/>
            <v:imagedata r:id="rId188" o:title=""/>
            <o:lock v:ext="edit" aspectratio="t"/>
            <w10:wrap type="none"/>
            <w10:anchorlock/>
          </v:shape>
          <o:OLEObject Type="Embed" ProgID="Equation.KSEE3" ShapeID="_x0000_i1119" DrawAspect="Content" ObjectID="_1468075819" r:id="rId187">
            <o:LockedField>false</o:LockedField>
          </o:OLEObject>
        </w:object>
      </w:r>
      <w:r>
        <w:rPr>
          <w:rFonts w:hint="eastAsia" w:ascii="宋体" w:hAnsi="宋体" w:eastAsia="宋体" w:cs="宋体"/>
          <w:color w:val="000000" w:themeColor="text1"/>
          <w:spacing w:val="0"/>
          <w:lang w:val="en-US" w:eastAsia="zh-CN"/>
          <w14:textFill>
            <w14:solidFill>
              <w14:schemeClr w14:val="tx1"/>
            </w14:solidFill>
          </w14:textFill>
        </w:rPr>
        <w:t>×100%=</w:t>
      </w:r>
      <w:r>
        <w:rPr>
          <w:rFonts w:hint="eastAsia" w:ascii="宋体" w:hAnsi="宋体" w:eastAsia="宋体" w:cs="宋体"/>
          <w:color w:val="000000" w:themeColor="text1"/>
          <w:spacing w:val="0"/>
          <w:position w:val="-22"/>
          <w:lang w:val="en-US" w:eastAsia="zh-CN"/>
          <w14:textFill>
            <w14:solidFill>
              <w14:schemeClr w14:val="tx1"/>
            </w14:solidFill>
          </w14:textFill>
        </w:rPr>
        <w:object>
          <v:shape id="_x0000_i1120" o:spt="75" type="#_x0000_t75" style="height:28pt;width:16pt;" o:ole="t" filled="f" o:preferrelative="t" stroked="f" coordsize="21600,21600">
            <v:path/>
            <v:fill on="f" focussize="0,0"/>
            <v:stroke on="f"/>
            <v:imagedata r:id="rId190" o:title=""/>
            <o:lock v:ext="edit" aspectratio="t"/>
            <w10:wrap type="none"/>
            <w10:anchorlock/>
          </v:shape>
          <o:OLEObject Type="Embed" ProgID="Equation.KSEE3" ShapeID="_x0000_i1120" DrawAspect="Content" ObjectID="_1468075820" r:id="rId189">
            <o:LockedField>false</o:LockedField>
          </o:OLEObject>
        </w:object>
      </w:r>
      <w:r>
        <w:rPr>
          <w:rFonts w:hint="eastAsia" w:ascii="宋体" w:hAnsi="宋体" w:eastAsia="宋体" w:cs="宋体"/>
          <w:color w:val="000000" w:themeColor="text1"/>
          <w:spacing w:val="0"/>
          <w:lang w:val="en-US" w:eastAsia="zh-CN"/>
          <w14:textFill>
            <w14:solidFill>
              <w14:schemeClr w14:val="tx1"/>
            </w14:solidFill>
          </w14:textFill>
        </w:rPr>
        <w:t>×100%，比较六个分数可知，6级岗位变化幅度最小，C项正确。根据图2可知，</w:t>
      </w:r>
      <w:r>
        <w:rPr>
          <w:rFonts w:hint="eastAsia" w:cs="宋体"/>
          <w:color w:val="000000" w:themeColor="text1"/>
          <w:spacing w:val="0"/>
          <w:lang w:val="en-US" w:eastAsia="zh-CN"/>
          <w14:textFill>
            <w14:solidFill>
              <w14:schemeClr w14:val="tx1"/>
            </w14:solidFill>
          </w14:textFill>
        </w:rPr>
        <w:t>报告期和基期</w:t>
      </w:r>
      <w:r>
        <w:rPr>
          <w:rFonts w:hint="eastAsia" w:ascii="宋体" w:hAnsi="宋体" w:eastAsia="宋体" w:cs="宋体"/>
          <w:color w:val="000000" w:themeColor="text1"/>
          <w:spacing w:val="0"/>
          <w:lang w:val="en-US" w:eastAsia="zh-CN"/>
          <w14:textFill>
            <w14:solidFill>
              <w14:schemeClr w14:val="tx1"/>
            </w14:solidFill>
          </w14:textFill>
        </w:rPr>
        <w:t>职工数按岗位1～6级，由上向下排列，数值</w:t>
      </w:r>
      <w:r>
        <w:rPr>
          <w:rFonts w:hint="eastAsia" w:cs="宋体"/>
          <w:color w:val="000000" w:themeColor="text1"/>
          <w:spacing w:val="0"/>
          <w:lang w:val="en-US" w:eastAsia="zh-CN"/>
          <w14:textFill>
            <w14:solidFill>
              <w14:schemeClr w14:val="tx1"/>
            </w14:solidFill>
          </w14:textFill>
        </w:rPr>
        <w:t>均</w:t>
      </w:r>
      <w:r>
        <w:rPr>
          <w:rFonts w:hint="eastAsia" w:ascii="宋体" w:hAnsi="宋体" w:eastAsia="宋体" w:cs="宋体"/>
          <w:color w:val="000000" w:themeColor="text1"/>
          <w:spacing w:val="0"/>
          <w:lang w:val="en-US" w:eastAsia="zh-CN"/>
          <w14:textFill>
            <w14:solidFill>
              <w14:schemeClr w14:val="tx1"/>
            </w14:solidFill>
          </w14:textFill>
        </w:rPr>
        <w:t>逐渐变大，呈现金字塔结构，D项错误。</w:t>
      </w:r>
      <w:r>
        <w:rPr>
          <w:rFonts w:hint="eastAsia" w:cs="宋体"/>
          <w:color w:val="000000" w:themeColor="text1"/>
          <w:spacing w:val="0"/>
          <w:lang w:val="en-US" w:eastAsia="zh-CN"/>
          <w14:textFill>
            <w14:solidFill>
              <w14:schemeClr w14:val="tx1"/>
            </w14:solidFill>
          </w14:textFill>
        </w:rPr>
        <w:t>故本题选C。</w:t>
      </w:r>
    </w:p>
    <w:p>
      <w:pPr>
        <w:pStyle w:val="4"/>
        <w:keepNext w:val="0"/>
        <w:keepLines w:val="0"/>
        <w:pageBreakBefore w:val="0"/>
        <w:widowControl w:val="0"/>
        <w:tabs>
          <w:tab w:val="left" w:pos="420"/>
          <w:tab w:val="left" w:pos="2520"/>
          <w:tab w:val="left" w:pos="4620"/>
          <w:tab w:val="left" w:pos="6720"/>
        </w:tabs>
        <w:kinsoku/>
        <w:wordWrap/>
        <w:overflowPunct/>
        <w:topLinePunct w:val="0"/>
        <w:bidi w:val="0"/>
        <w:spacing w:after="0" w:afterLines="0" w:line="240" w:lineRule="auto"/>
        <w:rPr>
          <w:color w:val="000000" w:themeColor="text1"/>
          <w14:textFill>
            <w14:solidFill>
              <w14:schemeClr w14:val="tx1"/>
            </w14:solidFill>
          </w14:textFill>
        </w:rPr>
      </w:pPr>
    </w:p>
    <w:p>
      <w:bookmarkStart w:id="0" w:name="_GoBack"/>
      <w:bookmarkEnd w:id="0"/>
    </w:p>
    <w:sectPr>
      <w:headerReference r:id="rId3" w:type="default"/>
      <w:footerReference r:id="rId4" w:type="default"/>
      <w:pgSz w:w="11906" w:h="16838"/>
      <w:pgMar w:top="1814" w:right="1247" w:bottom="1247" w:left="1247" w:header="1020"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jc w:val="center"/>
                            <w:rPr>
                              <w:rFonts w:hint="eastAsia" w:ascii="宋体" w:hAnsi="宋体" w:eastAsia="宋体" w:cs="宋体"/>
                              <w:sz w:val="20"/>
                              <w:szCs w:val="22"/>
                              <w:lang w:eastAsia="zh-CN"/>
                            </w:rPr>
                          </w:pPr>
                          <w:r>
                            <w:rPr>
                              <w:rFonts w:hint="eastAsia" w:ascii="宋体" w:hAnsi="宋体" w:eastAsia="宋体" w:cs="宋体"/>
                              <w:sz w:val="20"/>
                              <w:szCs w:val="22"/>
                              <w:lang w:eastAsia="zh-CN"/>
                            </w:rPr>
                            <w:t xml:space="preserve">第 </w:t>
                          </w:r>
                          <w:r>
                            <w:rPr>
                              <w:rFonts w:hint="eastAsia" w:ascii="宋体" w:hAnsi="宋体" w:eastAsia="宋体" w:cs="宋体"/>
                              <w:sz w:val="20"/>
                              <w:szCs w:val="22"/>
                              <w:lang w:eastAsia="zh-CN"/>
                            </w:rPr>
                            <w:fldChar w:fldCharType="begin"/>
                          </w:r>
                          <w:r>
                            <w:rPr>
                              <w:rFonts w:hint="eastAsia" w:ascii="宋体" w:hAnsi="宋体" w:eastAsia="宋体" w:cs="宋体"/>
                              <w:sz w:val="20"/>
                              <w:szCs w:val="22"/>
                              <w:lang w:eastAsia="zh-CN"/>
                            </w:rPr>
                            <w:instrText xml:space="preserve"> PAGE  \* MERGEFORMAT </w:instrText>
                          </w:r>
                          <w:r>
                            <w:rPr>
                              <w:rFonts w:hint="eastAsia" w:ascii="宋体" w:hAnsi="宋体" w:eastAsia="宋体" w:cs="宋体"/>
                              <w:sz w:val="20"/>
                              <w:szCs w:val="22"/>
                              <w:lang w:eastAsia="zh-CN"/>
                            </w:rPr>
                            <w:fldChar w:fldCharType="separate"/>
                          </w:r>
                          <w:r>
                            <w:rPr>
                              <w:rFonts w:hint="eastAsia" w:ascii="宋体" w:hAnsi="宋体" w:eastAsia="宋体" w:cs="宋体"/>
                              <w:sz w:val="20"/>
                              <w:szCs w:val="22"/>
                              <w:lang w:eastAsia="zh-CN"/>
                            </w:rPr>
                            <w:t>1</w:t>
                          </w:r>
                          <w:r>
                            <w:rPr>
                              <w:rFonts w:hint="eastAsia" w:ascii="宋体" w:hAnsi="宋体" w:eastAsia="宋体" w:cs="宋体"/>
                              <w:sz w:val="20"/>
                              <w:szCs w:val="22"/>
                              <w:lang w:eastAsia="zh-CN"/>
                            </w:rPr>
                            <w:fldChar w:fldCharType="end"/>
                          </w:r>
                          <w:r>
                            <w:rPr>
                              <w:rFonts w:hint="eastAsia" w:ascii="宋体" w:hAnsi="宋体" w:eastAsia="宋体" w:cs="宋体"/>
                              <w:sz w:val="20"/>
                              <w:szCs w:val="22"/>
                              <w:lang w:eastAsia="zh-CN"/>
                            </w:rPr>
                            <w:t xml:space="preserve"> 页 共 </w:t>
                          </w:r>
                          <w:r>
                            <w:rPr>
                              <w:rFonts w:hint="eastAsia" w:ascii="宋体" w:hAnsi="宋体" w:eastAsia="宋体" w:cs="宋体"/>
                              <w:sz w:val="20"/>
                              <w:szCs w:val="22"/>
                              <w:lang w:eastAsia="zh-CN"/>
                            </w:rPr>
                            <w:fldChar w:fldCharType="begin"/>
                          </w:r>
                          <w:r>
                            <w:rPr>
                              <w:rFonts w:hint="eastAsia" w:ascii="宋体" w:hAnsi="宋体" w:eastAsia="宋体" w:cs="宋体"/>
                              <w:sz w:val="20"/>
                              <w:szCs w:val="22"/>
                              <w:lang w:eastAsia="zh-CN"/>
                            </w:rPr>
                            <w:instrText xml:space="preserve"> NUMPAGES  \* MERGEFORMAT </w:instrText>
                          </w:r>
                          <w:r>
                            <w:rPr>
                              <w:rFonts w:hint="eastAsia" w:ascii="宋体" w:hAnsi="宋体" w:eastAsia="宋体" w:cs="宋体"/>
                              <w:sz w:val="20"/>
                              <w:szCs w:val="22"/>
                              <w:lang w:eastAsia="zh-CN"/>
                            </w:rPr>
                            <w:fldChar w:fldCharType="separate"/>
                          </w:r>
                          <w:r>
                            <w:rPr>
                              <w:rFonts w:hint="eastAsia" w:ascii="宋体" w:hAnsi="宋体" w:eastAsia="宋体" w:cs="宋体"/>
                              <w:sz w:val="20"/>
                              <w:szCs w:val="22"/>
                              <w:lang w:eastAsia="zh-CN"/>
                            </w:rPr>
                            <w:t>1</w:t>
                          </w:r>
                          <w:r>
                            <w:rPr>
                              <w:rFonts w:hint="eastAsia" w:ascii="宋体" w:hAnsi="宋体" w:eastAsia="宋体" w:cs="宋体"/>
                              <w:sz w:val="20"/>
                              <w:szCs w:val="22"/>
                              <w:lang w:eastAsia="zh-CN"/>
                            </w:rPr>
                            <w:fldChar w:fldCharType="end"/>
                          </w:r>
                          <w:r>
                            <w:rPr>
                              <w:rFonts w:hint="eastAsia" w:ascii="宋体" w:hAnsi="宋体" w:eastAsia="宋体" w:cs="宋体"/>
                              <w:sz w:val="20"/>
                              <w:szCs w:val="22"/>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tabs>
                        <w:tab w:val="center" w:pos="4153"/>
                        <w:tab w:val="right" w:pos="8306"/>
                      </w:tabs>
                      <w:jc w:val="center"/>
                      <w:rPr>
                        <w:rFonts w:hint="eastAsia" w:ascii="宋体" w:hAnsi="宋体" w:eastAsia="宋体" w:cs="宋体"/>
                        <w:sz w:val="20"/>
                        <w:szCs w:val="22"/>
                        <w:lang w:eastAsia="zh-CN"/>
                      </w:rPr>
                    </w:pPr>
                    <w:r>
                      <w:rPr>
                        <w:rFonts w:hint="eastAsia" w:ascii="宋体" w:hAnsi="宋体" w:eastAsia="宋体" w:cs="宋体"/>
                        <w:sz w:val="20"/>
                        <w:szCs w:val="22"/>
                        <w:lang w:eastAsia="zh-CN"/>
                      </w:rPr>
                      <w:t xml:space="preserve">第 </w:t>
                    </w:r>
                    <w:r>
                      <w:rPr>
                        <w:rFonts w:hint="eastAsia" w:ascii="宋体" w:hAnsi="宋体" w:eastAsia="宋体" w:cs="宋体"/>
                        <w:sz w:val="20"/>
                        <w:szCs w:val="22"/>
                        <w:lang w:eastAsia="zh-CN"/>
                      </w:rPr>
                      <w:fldChar w:fldCharType="begin"/>
                    </w:r>
                    <w:r>
                      <w:rPr>
                        <w:rFonts w:hint="eastAsia" w:ascii="宋体" w:hAnsi="宋体" w:eastAsia="宋体" w:cs="宋体"/>
                        <w:sz w:val="20"/>
                        <w:szCs w:val="22"/>
                        <w:lang w:eastAsia="zh-CN"/>
                      </w:rPr>
                      <w:instrText xml:space="preserve"> PAGE  \* MERGEFORMAT </w:instrText>
                    </w:r>
                    <w:r>
                      <w:rPr>
                        <w:rFonts w:hint="eastAsia" w:ascii="宋体" w:hAnsi="宋体" w:eastAsia="宋体" w:cs="宋体"/>
                        <w:sz w:val="20"/>
                        <w:szCs w:val="22"/>
                        <w:lang w:eastAsia="zh-CN"/>
                      </w:rPr>
                      <w:fldChar w:fldCharType="separate"/>
                    </w:r>
                    <w:r>
                      <w:rPr>
                        <w:rFonts w:hint="eastAsia" w:ascii="宋体" w:hAnsi="宋体" w:eastAsia="宋体" w:cs="宋体"/>
                        <w:sz w:val="20"/>
                        <w:szCs w:val="22"/>
                        <w:lang w:eastAsia="zh-CN"/>
                      </w:rPr>
                      <w:t>1</w:t>
                    </w:r>
                    <w:r>
                      <w:rPr>
                        <w:rFonts w:hint="eastAsia" w:ascii="宋体" w:hAnsi="宋体" w:eastAsia="宋体" w:cs="宋体"/>
                        <w:sz w:val="20"/>
                        <w:szCs w:val="22"/>
                        <w:lang w:eastAsia="zh-CN"/>
                      </w:rPr>
                      <w:fldChar w:fldCharType="end"/>
                    </w:r>
                    <w:r>
                      <w:rPr>
                        <w:rFonts w:hint="eastAsia" w:ascii="宋体" w:hAnsi="宋体" w:eastAsia="宋体" w:cs="宋体"/>
                        <w:sz w:val="20"/>
                        <w:szCs w:val="22"/>
                        <w:lang w:eastAsia="zh-CN"/>
                      </w:rPr>
                      <w:t xml:space="preserve"> 页 共 </w:t>
                    </w:r>
                    <w:r>
                      <w:rPr>
                        <w:rFonts w:hint="eastAsia" w:ascii="宋体" w:hAnsi="宋体" w:eastAsia="宋体" w:cs="宋体"/>
                        <w:sz w:val="20"/>
                        <w:szCs w:val="22"/>
                        <w:lang w:eastAsia="zh-CN"/>
                      </w:rPr>
                      <w:fldChar w:fldCharType="begin"/>
                    </w:r>
                    <w:r>
                      <w:rPr>
                        <w:rFonts w:hint="eastAsia" w:ascii="宋体" w:hAnsi="宋体" w:eastAsia="宋体" w:cs="宋体"/>
                        <w:sz w:val="20"/>
                        <w:szCs w:val="22"/>
                        <w:lang w:eastAsia="zh-CN"/>
                      </w:rPr>
                      <w:instrText xml:space="preserve"> NUMPAGES  \* MERGEFORMAT </w:instrText>
                    </w:r>
                    <w:r>
                      <w:rPr>
                        <w:rFonts w:hint="eastAsia" w:ascii="宋体" w:hAnsi="宋体" w:eastAsia="宋体" w:cs="宋体"/>
                        <w:sz w:val="20"/>
                        <w:szCs w:val="22"/>
                        <w:lang w:eastAsia="zh-CN"/>
                      </w:rPr>
                      <w:fldChar w:fldCharType="separate"/>
                    </w:r>
                    <w:r>
                      <w:rPr>
                        <w:rFonts w:hint="eastAsia" w:ascii="宋体" w:hAnsi="宋体" w:eastAsia="宋体" w:cs="宋体"/>
                        <w:sz w:val="20"/>
                        <w:szCs w:val="22"/>
                        <w:lang w:eastAsia="zh-CN"/>
                      </w:rPr>
                      <w:t>1</w:t>
                    </w:r>
                    <w:r>
                      <w:rPr>
                        <w:rFonts w:hint="eastAsia" w:ascii="宋体" w:hAnsi="宋体" w:eastAsia="宋体" w:cs="宋体"/>
                        <w:sz w:val="20"/>
                        <w:szCs w:val="22"/>
                        <w:lang w:eastAsia="zh-CN"/>
                      </w:rPr>
                      <w:fldChar w:fldCharType="end"/>
                    </w:r>
                    <w:r>
                      <w:rPr>
                        <w:rFonts w:hint="eastAsia" w:ascii="宋体" w:hAnsi="宋体" w:eastAsia="宋体" w:cs="宋体"/>
                        <w:sz w:val="20"/>
                        <w:szCs w:val="22"/>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ind w:left="0" w:leftChars="0" w:firstLine="0" w:firstLineChars="0"/>
      <w:rPr>
        <w:lang w:val="en-US"/>
      </w:rPr>
    </w:pPr>
    <w:r>
      <w:rPr>
        <w:rFonts w:hint="eastAsia" w:eastAsia="宋体"/>
        <w:lang w:eastAsia="zh-CN"/>
      </w:rPr>
      <w:drawing>
        <wp:inline distT="0" distB="0" distL="114300" distR="114300">
          <wp:extent cx="1856740" cy="430530"/>
          <wp:effectExtent l="0" t="0" r="10160" b="7620"/>
          <wp:docPr id="4" name="图片 9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1" descr="展鸿教育logo（横版）"/>
                  <pic:cNvPicPr>
                    <a:picLocks noChangeAspect="1"/>
                  </pic:cNvPicPr>
                </pic:nvPicPr>
                <pic:blipFill>
                  <a:blip r:embed="rId1"/>
                  <a:stretch>
                    <a:fillRect/>
                  </a:stretch>
                </pic:blipFill>
                <pic:spPr>
                  <a:xfrm>
                    <a:off x="0" y="0"/>
                    <a:ext cx="1856740" cy="430530"/>
                  </a:xfrm>
                  <a:prstGeom prst="rect">
                    <a:avLst/>
                  </a:prstGeom>
                  <a:noFill/>
                  <a:ln w="9525">
                    <a:noFill/>
                  </a:ln>
                </pic:spPr>
              </pic:pic>
            </a:graphicData>
          </a:graphic>
        </wp:inline>
      </w:drawing>
    </w:r>
    <w:r>
      <w:rPr>
        <w:rFonts w:hint="eastAsia" w:eastAsia="宋体"/>
        <w:lang w:val="en-US" w:eastAsia="zh-CN"/>
      </w:rPr>
      <w:t xml:space="preserve">                                        </w:t>
    </w:r>
    <w:r>
      <w:rPr>
        <w:rFonts w:hint="eastAsia" w:ascii="楷体" w:hAnsi="楷体" w:eastAsia="楷体" w:cs="楷体"/>
        <w:color w:val="FF0000"/>
        <w:sz w:val="21"/>
        <w:szCs w:val="21"/>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2625F"/>
    <w:rsid w:val="20226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heme="minorBidi"/>
      <w:color w:val="000000" w:themeColor="text1"/>
      <w:kern w:val="2"/>
      <w:sz w:val="21"/>
      <w:szCs w:val="24"/>
      <w:lang w:val="en-US" w:eastAsia="zh-CN" w:bidi="ar-SA"/>
      <w14:textFill>
        <w14:solidFill>
          <w14:schemeClr w14:val="tx1"/>
        </w14:solidFill>
      </w14:textFill>
    </w:rPr>
  </w:style>
  <w:style w:type="paragraph" w:styleId="6">
    <w:name w:val="heading 1"/>
    <w:basedOn w:val="1"/>
    <w:next w:val="1"/>
    <w:qFormat/>
    <w:uiPriority w:val="0"/>
    <w:pPr>
      <w:keepNext/>
      <w:keepLines/>
      <w:spacing w:before="300" w:beforeLines="0" w:beforeAutospacing="0" w:after="300" w:afterLines="0" w:afterAutospacing="0" w:line="288" w:lineRule="auto"/>
      <w:ind w:firstLine="0" w:firstLineChars="0"/>
      <w:jc w:val="center"/>
      <w:outlineLvl w:val="0"/>
    </w:pPr>
    <w:rPr>
      <w:rFonts w:ascii="仿宋" w:hAnsi="仿宋" w:eastAsia="仿宋" w:cs="Times New Roman"/>
      <w:b/>
      <w:kern w:val="44"/>
      <w:sz w:val="32"/>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1"/>
    <w:qFormat/>
    <w:uiPriority w:val="0"/>
    <w:pPr>
      <w:spacing w:beforeLines="0" w:afterLines="0" w:line="288" w:lineRule="auto"/>
      <w:ind w:firstLine="420" w:firstLineChars="200"/>
    </w:pPr>
    <w:rPr>
      <w:rFonts w:ascii="宋体" w:hAnsi="宋体" w:eastAsia="宋体" w:cs="Times New Roman"/>
      <w:szCs w:val="21"/>
    </w:rPr>
  </w:style>
  <w:style w:type="paragraph" w:styleId="4">
    <w:name w:val="Body Text First Indent"/>
    <w:basedOn w:val="5"/>
    <w:qFormat/>
    <w:uiPriority w:val="0"/>
    <w:pPr>
      <w:spacing w:line="288" w:lineRule="auto"/>
      <w:ind w:firstLine="420" w:firstLineChars="200"/>
    </w:pPr>
    <w:rPr>
      <w:rFonts w:ascii="宋体" w:hAnsi="宋体" w:eastAsia="宋体" w:cs="宋体"/>
    </w:rPr>
  </w:style>
  <w:style w:type="paragraph" w:styleId="5">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1.bin"/><Relationship Id="rId98" Type="http://schemas.openxmlformats.org/officeDocument/2006/relationships/image" Target="media/image44.wmf"/><Relationship Id="rId97" Type="http://schemas.openxmlformats.org/officeDocument/2006/relationships/oleObject" Target="embeddings/oleObject50.bin"/><Relationship Id="rId96" Type="http://schemas.openxmlformats.org/officeDocument/2006/relationships/image" Target="media/image43.wmf"/><Relationship Id="rId95" Type="http://schemas.openxmlformats.org/officeDocument/2006/relationships/oleObject" Target="embeddings/oleObject49.bin"/><Relationship Id="rId94" Type="http://schemas.openxmlformats.org/officeDocument/2006/relationships/image" Target="media/image42.wmf"/><Relationship Id="rId93" Type="http://schemas.openxmlformats.org/officeDocument/2006/relationships/oleObject" Target="embeddings/oleObject48.bin"/><Relationship Id="rId92" Type="http://schemas.openxmlformats.org/officeDocument/2006/relationships/image" Target="media/image41.wmf"/><Relationship Id="rId91" Type="http://schemas.openxmlformats.org/officeDocument/2006/relationships/oleObject" Target="embeddings/oleObject47.bin"/><Relationship Id="rId90" Type="http://schemas.openxmlformats.org/officeDocument/2006/relationships/image" Target="media/image40.wmf"/><Relationship Id="rId9" Type="http://schemas.openxmlformats.org/officeDocument/2006/relationships/image" Target="media/image3.wmf"/><Relationship Id="rId89" Type="http://schemas.openxmlformats.org/officeDocument/2006/relationships/oleObject" Target="embeddings/oleObject46.bin"/><Relationship Id="rId88" Type="http://schemas.openxmlformats.org/officeDocument/2006/relationships/image" Target="media/image39.wmf"/><Relationship Id="rId87" Type="http://schemas.openxmlformats.org/officeDocument/2006/relationships/oleObject" Target="embeddings/oleObject45.bin"/><Relationship Id="rId86" Type="http://schemas.openxmlformats.org/officeDocument/2006/relationships/image" Target="media/image38.wmf"/><Relationship Id="rId85" Type="http://schemas.openxmlformats.org/officeDocument/2006/relationships/oleObject" Target="embeddings/oleObject44.bin"/><Relationship Id="rId84" Type="http://schemas.openxmlformats.org/officeDocument/2006/relationships/image" Target="media/image37.wmf"/><Relationship Id="rId83" Type="http://schemas.openxmlformats.org/officeDocument/2006/relationships/oleObject" Target="embeddings/oleObject43.bin"/><Relationship Id="rId82" Type="http://schemas.openxmlformats.org/officeDocument/2006/relationships/image" Target="media/image36.wmf"/><Relationship Id="rId81" Type="http://schemas.openxmlformats.org/officeDocument/2006/relationships/oleObject" Target="embeddings/oleObject42.bin"/><Relationship Id="rId80" Type="http://schemas.openxmlformats.org/officeDocument/2006/relationships/image" Target="media/image35.wmf"/><Relationship Id="rId8" Type="http://schemas.openxmlformats.org/officeDocument/2006/relationships/oleObject" Target="embeddings/oleObject2.bin"/><Relationship Id="rId79" Type="http://schemas.openxmlformats.org/officeDocument/2006/relationships/oleObject" Target="embeddings/oleObject41.bin"/><Relationship Id="rId78" Type="http://schemas.openxmlformats.org/officeDocument/2006/relationships/image" Target="media/image34.wmf"/><Relationship Id="rId77" Type="http://schemas.openxmlformats.org/officeDocument/2006/relationships/oleObject" Target="embeddings/oleObject40.bin"/><Relationship Id="rId76" Type="http://schemas.openxmlformats.org/officeDocument/2006/relationships/image" Target="media/image33.wmf"/><Relationship Id="rId75" Type="http://schemas.openxmlformats.org/officeDocument/2006/relationships/oleObject" Target="embeddings/oleObject39.bin"/><Relationship Id="rId74" Type="http://schemas.openxmlformats.org/officeDocument/2006/relationships/image" Target="media/image32.wmf"/><Relationship Id="rId73" Type="http://schemas.openxmlformats.org/officeDocument/2006/relationships/oleObject" Target="embeddings/oleObject38.bin"/><Relationship Id="rId72" Type="http://schemas.openxmlformats.org/officeDocument/2006/relationships/image" Target="media/image31.wmf"/><Relationship Id="rId71" Type="http://schemas.openxmlformats.org/officeDocument/2006/relationships/oleObject" Target="embeddings/oleObject37.bin"/><Relationship Id="rId70" Type="http://schemas.openxmlformats.org/officeDocument/2006/relationships/image" Target="media/image30.wmf"/><Relationship Id="rId7" Type="http://schemas.openxmlformats.org/officeDocument/2006/relationships/image" Target="media/image2.wmf"/><Relationship Id="rId69" Type="http://schemas.openxmlformats.org/officeDocument/2006/relationships/oleObject" Target="embeddings/oleObject36.bin"/><Relationship Id="rId68" Type="http://schemas.openxmlformats.org/officeDocument/2006/relationships/image" Target="media/image29.wmf"/><Relationship Id="rId67" Type="http://schemas.openxmlformats.org/officeDocument/2006/relationships/oleObject" Target="embeddings/oleObject35.bin"/><Relationship Id="rId66" Type="http://schemas.openxmlformats.org/officeDocument/2006/relationships/oleObject" Target="embeddings/oleObject34.bin"/><Relationship Id="rId65" Type="http://schemas.openxmlformats.org/officeDocument/2006/relationships/oleObject" Target="embeddings/oleObject33.bin"/><Relationship Id="rId64" Type="http://schemas.openxmlformats.org/officeDocument/2006/relationships/oleObject" Target="embeddings/oleObject32.bin"/><Relationship Id="rId63" Type="http://schemas.openxmlformats.org/officeDocument/2006/relationships/image" Target="media/image28.wmf"/><Relationship Id="rId62" Type="http://schemas.openxmlformats.org/officeDocument/2006/relationships/oleObject" Target="embeddings/oleObject31.bin"/><Relationship Id="rId61" Type="http://schemas.openxmlformats.org/officeDocument/2006/relationships/oleObject" Target="embeddings/oleObject30.bin"/><Relationship Id="rId60" Type="http://schemas.openxmlformats.org/officeDocument/2006/relationships/image" Target="media/image27.wmf"/><Relationship Id="rId6" Type="http://schemas.openxmlformats.org/officeDocument/2006/relationships/oleObject" Target="embeddings/oleObject1.bin"/><Relationship Id="rId59" Type="http://schemas.openxmlformats.org/officeDocument/2006/relationships/oleObject" Target="embeddings/oleObject29.bin"/><Relationship Id="rId58" Type="http://schemas.openxmlformats.org/officeDocument/2006/relationships/image" Target="media/image26.wmf"/><Relationship Id="rId57" Type="http://schemas.openxmlformats.org/officeDocument/2006/relationships/oleObject" Target="embeddings/oleObject28.bin"/><Relationship Id="rId56" Type="http://schemas.openxmlformats.org/officeDocument/2006/relationships/image" Target="media/image25.wmf"/><Relationship Id="rId55" Type="http://schemas.openxmlformats.org/officeDocument/2006/relationships/oleObject" Target="embeddings/oleObject27.bin"/><Relationship Id="rId54" Type="http://schemas.openxmlformats.org/officeDocument/2006/relationships/image" Target="media/image24.wmf"/><Relationship Id="rId53" Type="http://schemas.openxmlformats.org/officeDocument/2006/relationships/oleObject" Target="embeddings/oleObject26.bin"/><Relationship Id="rId52" Type="http://schemas.openxmlformats.org/officeDocument/2006/relationships/image" Target="media/image23.wmf"/><Relationship Id="rId51" Type="http://schemas.openxmlformats.org/officeDocument/2006/relationships/oleObject" Target="embeddings/oleObject25.bin"/><Relationship Id="rId50" Type="http://schemas.openxmlformats.org/officeDocument/2006/relationships/image" Target="media/image22.wmf"/><Relationship Id="rId5" Type="http://schemas.openxmlformats.org/officeDocument/2006/relationships/theme" Target="theme/theme1.xml"/><Relationship Id="rId49" Type="http://schemas.openxmlformats.org/officeDocument/2006/relationships/oleObject" Target="embeddings/oleObject24.bin"/><Relationship Id="rId48" Type="http://schemas.openxmlformats.org/officeDocument/2006/relationships/oleObject" Target="embeddings/oleObject23.bin"/><Relationship Id="rId47" Type="http://schemas.openxmlformats.org/officeDocument/2006/relationships/image" Target="media/image21.wmf"/><Relationship Id="rId46" Type="http://schemas.openxmlformats.org/officeDocument/2006/relationships/oleObject" Target="embeddings/oleObject22.bin"/><Relationship Id="rId45" Type="http://schemas.openxmlformats.org/officeDocument/2006/relationships/image" Target="media/image20.wmf"/><Relationship Id="rId44" Type="http://schemas.openxmlformats.org/officeDocument/2006/relationships/oleObject" Target="embeddings/oleObject21.bin"/><Relationship Id="rId43" Type="http://schemas.openxmlformats.org/officeDocument/2006/relationships/image" Target="media/image19.wmf"/><Relationship Id="rId42" Type="http://schemas.openxmlformats.org/officeDocument/2006/relationships/oleObject" Target="embeddings/oleObject20.bin"/><Relationship Id="rId41" Type="http://schemas.openxmlformats.org/officeDocument/2006/relationships/image" Target="media/image18.wmf"/><Relationship Id="rId40" Type="http://schemas.openxmlformats.org/officeDocument/2006/relationships/oleObject" Target="embeddings/oleObject19.bin"/><Relationship Id="rId4" Type="http://schemas.openxmlformats.org/officeDocument/2006/relationships/footer" Target="footer1.xml"/><Relationship Id="rId39" Type="http://schemas.openxmlformats.org/officeDocument/2006/relationships/image" Target="media/image17.wmf"/><Relationship Id="rId38" Type="http://schemas.openxmlformats.org/officeDocument/2006/relationships/oleObject" Target="embeddings/oleObject18.bin"/><Relationship Id="rId37" Type="http://schemas.openxmlformats.org/officeDocument/2006/relationships/image" Target="media/image16.wmf"/><Relationship Id="rId36" Type="http://schemas.openxmlformats.org/officeDocument/2006/relationships/oleObject" Target="embeddings/oleObject17.bin"/><Relationship Id="rId35" Type="http://schemas.openxmlformats.org/officeDocument/2006/relationships/image" Target="media/image15.wmf"/><Relationship Id="rId34" Type="http://schemas.openxmlformats.org/officeDocument/2006/relationships/oleObject" Target="embeddings/oleObject16.bin"/><Relationship Id="rId33" Type="http://schemas.openxmlformats.org/officeDocument/2006/relationships/image" Target="media/image14.wmf"/><Relationship Id="rId32" Type="http://schemas.openxmlformats.org/officeDocument/2006/relationships/oleObject" Target="embeddings/oleObject15.bin"/><Relationship Id="rId31" Type="http://schemas.openxmlformats.org/officeDocument/2006/relationships/image" Target="media/image13.wmf"/><Relationship Id="rId30" Type="http://schemas.openxmlformats.org/officeDocument/2006/relationships/oleObject" Target="embeddings/oleObject14.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3.bin"/><Relationship Id="rId27" Type="http://schemas.openxmlformats.org/officeDocument/2006/relationships/image" Target="media/image11.wmf"/><Relationship Id="rId26" Type="http://schemas.openxmlformats.org/officeDocument/2006/relationships/oleObject" Target="embeddings/oleObject12.bin"/><Relationship Id="rId25" Type="http://schemas.openxmlformats.org/officeDocument/2006/relationships/image" Target="media/image10.wmf"/><Relationship Id="rId24" Type="http://schemas.openxmlformats.org/officeDocument/2006/relationships/oleObject" Target="embeddings/oleObject11.bin"/><Relationship Id="rId23" Type="http://schemas.openxmlformats.org/officeDocument/2006/relationships/image" Target="media/image9.wmf"/><Relationship Id="rId22" Type="http://schemas.openxmlformats.org/officeDocument/2006/relationships/oleObject" Target="embeddings/oleObject10.bin"/><Relationship Id="rId21" Type="http://schemas.openxmlformats.org/officeDocument/2006/relationships/image" Target="media/image8.wmf"/><Relationship Id="rId20" Type="http://schemas.openxmlformats.org/officeDocument/2006/relationships/oleObject" Target="embeddings/oleObject9.bin"/><Relationship Id="rId2" Type="http://schemas.openxmlformats.org/officeDocument/2006/relationships/settings" Target="settings.xml"/><Relationship Id="rId192" Type="http://schemas.openxmlformats.org/officeDocument/2006/relationships/fontTable" Target="fontTable.xml"/><Relationship Id="rId191" Type="http://schemas.openxmlformats.org/officeDocument/2006/relationships/customXml" Target="../customXml/item1.xml"/><Relationship Id="rId190" Type="http://schemas.openxmlformats.org/officeDocument/2006/relationships/image" Target="media/image90.wmf"/><Relationship Id="rId19" Type="http://schemas.openxmlformats.org/officeDocument/2006/relationships/image" Target="media/image7.wmf"/><Relationship Id="rId189" Type="http://schemas.openxmlformats.org/officeDocument/2006/relationships/oleObject" Target="embeddings/oleObject96.bin"/><Relationship Id="rId188" Type="http://schemas.openxmlformats.org/officeDocument/2006/relationships/image" Target="media/image89.wmf"/><Relationship Id="rId187" Type="http://schemas.openxmlformats.org/officeDocument/2006/relationships/oleObject" Target="embeddings/oleObject95.bin"/><Relationship Id="rId186" Type="http://schemas.openxmlformats.org/officeDocument/2006/relationships/image" Target="media/image88.wmf"/><Relationship Id="rId185" Type="http://schemas.openxmlformats.org/officeDocument/2006/relationships/oleObject" Target="embeddings/oleObject94.bin"/><Relationship Id="rId184" Type="http://schemas.openxmlformats.org/officeDocument/2006/relationships/image" Target="media/image87.wmf"/><Relationship Id="rId183" Type="http://schemas.openxmlformats.org/officeDocument/2006/relationships/oleObject" Target="embeddings/oleObject93.bin"/><Relationship Id="rId182" Type="http://schemas.openxmlformats.org/officeDocument/2006/relationships/image" Target="media/image86.wmf"/><Relationship Id="rId181" Type="http://schemas.openxmlformats.org/officeDocument/2006/relationships/oleObject" Target="embeddings/oleObject92.bin"/><Relationship Id="rId180" Type="http://schemas.openxmlformats.org/officeDocument/2006/relationships/image" Target="media/image85.wmf"/><Relationship Id="rId18" Type="http://schemas.openxmlformats.org/officeDocument/2006/relationships/oleObject" Target="embeddings/oleObject8.bin"/><Relationship Id="rId179" Type="http://schemas.openxmlformats.org/officeDocument/2006/relationships/oleObject" Target="embeddings/oleObject91.bin"/><Relationship Id="rId178" Type="http://schemas.openxmlformats.org/officeDocument/2006/relationships/image" Target="media/image84.wmf"/><Relationship Id="rId177" Type="http://schemas.openxmlformats.org/officeDocument/2006/relationships/oleObject" Target="embeddings/oleObject90.bin"/><Relationship Id="rId176" Type="http://schemas.openxmlformats.org/officeDocument/2006/relationships/image" Target="media/image83.wmf"/><Relationship Id="rId175" Type="http://schemas.openxmlformats.org/officeDocument/2006/relationships/oleObject" Target="embeddings/oleObject89.bin"/><Relationship Id="rId174" Type="http://schemas.openxmlformats.org/officeDocument/2006/relationships/image" Target="media/image82.wmf"/><Relationship Id="rId173" Type="http://schemas.openxmlformats.org/officeDocument/2006/relationships/oleObject" Target="embeddings/oleObject88.bin"/><Relationship Id="rId172" Type="http://schemas.openxmlformats.org/officeDocument/2006/relationships/image" Target="media/image81.wmf"/><Relationship Id="rId171" Type="http://schemas.openxmlformats.org/officeDocument/2006/relationships/oleObject" Target="embeddings/oleObject87.bin"/><Relationship Id="rId170" Type="http://schemas.openxmlformats.org/officeDocument/2006/relationships/image" Target="media/image80.wmf"/><Relationship Id="rId17" Type="http://schemas.openxmlformats.org/officeDocument/2006/relationships/image" Target="media/image6.wmf"/><Relationship Id="rId169" Type="http://schemas.openxmlformats.org/officeDocument/2006/relationships/oleObject" Target="embeddings/oleObject86.bin"/><Relationship Id="rId168" Type="http://schemas.openxmlformats.org/officeDocument/2006/relationships/image" Target="media/image79.wmf"/><Relationship Id="rId167" Type="http://schemas.openxmlformats.org/officeDocument/2006/relationships/oleObject" Target="embeddings/oleObject85.bin"/><Relationship Id="rId166" Type="http://schemas.openxmlformats.org/officeDocument/2006/relationships/image" Target="media/image78.wmf"/><Relationship Id="rId165" Type="http://schemas.openxmlformats.org/officeDocument/2006/relationships/oleObject" Target="embeddings/oleObject84.bin"/><Relationship Id="rId164" Type="http://schemas.openxmlformats.org/officeDocument/2006/relationships/image" Target="media/image77.wmf"/><Relationship Id="rId163" Type="http://schemas.openxmlformats.org/officeDocument/2006/relationships/oleObject" Target="embeddings/oleObject83.bin"/><Relationship Id="rId162" Type="http://schemas.openxmlformats.org/officeDocument/2006/relationships/image" Target="media/image76.wmf"/><Relationship Id="rId161" Type="http://schemas.openxmlformats.org/officeDocument/2006/relationships/oleObject" Target="embeddings/oleObject82.bin"/><Relationship Id="rId160" Type="http://schemas.openxmlformats.org/officeDocument/2006/relationships/image" Target="media/image75.wmf"/><Relationship Id="rId16" Type="http://schemas.openxmlformats.org/officeDocument/2006/relationships/oleObject" Target="embeddings/oleObject7.bin"/><Relationship Id="rId159" Type="http://schemas.openxmlformats.org/officeDocument/2006/relationships/oleObject" Target="embeddings/oleObject81.bin"/><Relationship Id="rId158" Type="http://schemas.openxmlformats.org/officeDocument/2006/relationships/image" Target="media/image74.wmf"/><Relationship Id="rId157" Type="http://schemas.openxmlformats.org/officeDocument/2006/relationships/oleObject" Target="embeddings/oleObject80.bin"/><Relationship Id="rId156" Type="http://schemas.openxmlformats.org/officeDocument/2006/relationships/image" Target="media/image73.wmf"/><Relationship Id="rId155" Type="http://schemas.openxmlformats.org/officeDocument/2006/relationships/oleObject" Target="embeddings/oleObject79.bin"/><Relationship Id="rId154" Type="http://schemas.openxmlformats.org/officeDocument/2006/relationships/image" Target="media/image72.wmf"/><Relationship Id="rId153" Type="http://schemas.openxmlformats.org/officeDocument/2006/relationships/oleObject" Target="embeddings/oleObject78.bin"/><Relationship Id="rId152" Type="http://schemas.openxmlformats.org/officeDocument/2006/relationships/image" Target="media/image71.wmf"/><Relationship Id="rId151" Type="http://schemas.openxmlformats.org/officeDocument/2006/relationships/oleObject" Target="embeddings/oleObject77.bin"/><Relationship Id="rId150" Type="http://schemas.openxmlformats.org/officeDocument/2006/relationships/image" Target="media/image70.wmf"/><Relationship Id="rId15" Type="http://schemas.openxmlformats.org/officeDocument/2006/relationships/oleObject" Target="embeddings/oleObject6.bin"/><Relationship Id="rId149" Type="http://schemas.openxmlformats.org/officeDocument/2006/relationships/oleObject" Target="embeddings/oleObject76.bin"/><Relationship Id="rId148" Type="http://schemas.openxmlformats.org/officeDocument/2006/relationships/image" Target="media/image69.wmf"/><Relationship Id="rId147" Type="http://schemas.openxmlformats.org/officeDocument/2006/relationships/oleObject" Target="embeddings/oleObject75.bin"/><Relationship Id="rId146" Type="http://schemas.openxmlformats.org/officeDocument/2006/relationships/image" Target="media/image68.wmf"/><Relationship Id="rId145" Type="http://schemas.openxmlformats.org/officeDocument/2006/relationships/oleObject" Target="embeddings/oleObject74.bin"/><Relationship Id="rId144" Type="http://schemas.openxmlformats.org/officeDocument/2006/relationships/image" Target="media/image67.wmf"/><Relationship Id="rId143" Type="http://schemas.openxmlformats.org/officeDocument/2006/relationships/oleObject" Target="embeddings/oleObject73.bin"/><Relationship Id="rId142" Type="http://schemas.openxmlformats.org/officeDocument/2006/relationships/image" Target="media/image66.wmf"/><Relationship Id="rId141" Type="http://schemas.openxmlformats.org/officeDocument/2006/relationships/oleObject" Target="embeddings/oleObject72.bin"/><Relationship Id="rId140" Type="http://schemas.openxmlformats.org/officeDocument/2006/relationships/image" Target="media/image65.wmf"/><Relationship Id="rId14" Type="http://schemas.openxmlformats.org/officeDocument/2006/relationships/oleObject" Target="embeddings/oleObject5.bin"/><Relationship Id="rId139" Type="http://schemas.openxmlformats.org/officeDocument/2006/relationships/oleObject" Target="embeddings/oleObject71.bin"/><Relationship Id="rId138" Type="http://schemas.openxmlformats.org/officeDocument/2006/relationships/image" Target="media/image64.wmf"/><Relationship Id="rId137" Type="http://schemas.openxmlformats.org/officeDocument/2006/relationships/oleObject" Target="embeddings/oleObject70.bin"/><Relationship Id="rId136" Type="http://schemas.openxmlformats.org/officeDocument/2006/relationships/image" Target="media/image63.wmf"/><Relationship Id="rId135" Type="http://schemas.openxmlformats.org/officeDocument/2006/relationships/oleObject" Target="embeddings/oleObject69.bin"/><Relationship Id="rId134" Type="http://schemas.openxmlformats.org/officeDocument/2006/relationships/image" Target="media/image62.wmf"/><Relationship Id="rId133" Type="http://schemas.openxmlformats.org/officeDocument/2006/relationships/oleObject" Target="embeddings/oleObject68.bin"/><Relationship Id="rId132" Type="http://schemas.openxmlformats.org/officeDocument/2006/relationships/image" Target="media/image61.wmf"/><Relationship Id="rId131" Type="http://schemas.openxmlformats.org/officeDocument/2006/relationships/oleObject" Target="embeddings/oleObject67.bin"/><Relationship Id="rId130" Type="http://schemas.openxmlformats.org/officeDocument/2006/relationships/image" Target="media/image60.wmf"/><Relationship Id="rId13" Type="http://schemas.openxmlformats.org/officeDocument/2006/relationships/image" Target="media/image5.wmf"/><Relationship Id="rId129" Type="http://schemas.openxmlformats.org/officeDocument/2006/relationships/oleObject" Target="embeddings/oleObject66.bin"/><Relationship Id="rId128" Type="http://schemas.openxmlformats.org/officeDocument/2006/relationships/image" Target="media/image59.wmf"/><Relationship Id="rId127" Type="http://schemas.openxmlformats.org/officeDocument/2006/relationships/oleObject" Target="embeddings/oleObject65.bin"/><Relationship Id="rId126" Type="http://schemas.openxmlformats.org/officeDocument/2006/relationships/image" Target="media/image58.wmf"/><Relationship Id="rId125" Type="http://schemas.openxmlformats.org/officeDocument/2006/relationships/oleObject" Target="embeddings/oleObject64.bin"/><Relationship Id="rId124" Type="http://schemas.openxmlformats.org/officeDocument/2006/relationships/image" Target="media/image57.wmf"/><Relationship Id="rId123" Type="http://schemas.openxmlformats.org/officeDocument/2006/relationships/oleObject" Target="embeddings/oleObject63.bin"/><Relationship Id="rId122" Type="http://schemas.openxmlformats.org/officeDocument/2006/relationships/image" Target="media/image56.wmf"/><Relationship Id="rId121" Type="http://schemas.openxmlformats.org/officeDocument/2006/relationships/oleObject" Target="embeddings/oleObject62.bin"/><Relationship Id="rId120" Type="http://schemas.openxmlformats.org/officeDocument/2006/relationships/image" Target="media/image55.wmf"/><Relationship Id="rId12" Type="http://schemas.openxmlformats.org/officeDocument/2006/relationships/oleObject" Target="embeddings/oleObject4.bin"/><Relationship Id="rId119" Type="http://schemas.openxmlformats.org/officeDocument/2006/relationships/oleObject" Target="embeddings/oleObject61.bin"/><Relationship Id="rId118" Type="http://schemas.openxmlformats.org/officeDocument/2006/relationships/image" Target="media/image54.wmf"/><Relationship Id="rId117" Type="http://schemas.openxmlformats.org/officeDocument/2006/relationships/oleObject" Target="embeddings/oleObject60.bin"/><Relationship Id="rId116" Type="http://schemas.openxmlformats.org/officeDocument/2006/relationships/image" Target="media/image53.wmf"/><Relationship Id="rId115" Type="http://schemas.openxmlformats.org/officeDocument/2006/relationships/oleObject" Target="embeddings/oleObject59.bin"/><Relationship Id="rId114" Type="http://schemas.openxmlformats.org/officeDocument/2006/relationships/image" Target="media/image52.wmf"/><Relationship Id="rId113" Type="http://schemas.openxmlformats.org/officeDocument/2006/relationships/oleObject" Target="embeddings/oleObject58.bin"/><Relationship Id="rId112" Type="http://schemas.openxmlformats.org/officeDocument/2006/relationships/image" Target="media/image51.wmf"/><Relationship Id="rId111" Type="http://schemas.openxmlformats.org/officeDocument/2006/relationships/oleObject" Target="embeddings/oleObject57.bin"/><Relationship Id="rId110" Type="http://schemas.openxmlformats.org/officeDocument/2006/relationships/image" Target="media/image50.wmf"/><Relationship Id="rId11" Type="http://schemas.openxmlformats.org/officeDocument/2006/relationships/image" Target="media/image4.wmf"/><Relationship Id="rId109" Type="http://schemas.openxmlformats.org/officeDocument/2006/relationships/oleObject" Target="embeddings/oleObject56.bin"/><Relationship Id="rId108" Type="http://schemas.openxmlformats.org/officeDocument/2006/relationships/image" Target="media/image49.wmf"/><Relationship Id="rId107" Type="http://schemas.openxmlformats.org/officeDocument/2006/relationships/oleObject" Target="embeddings/oleObject55.bin"/><Relationship Id="rId106" Type="http://schemas.openxmlformats.org/officeDocument/2006/relationships/image" Target="media/image48.wmf"/><Relationship Id="rId105" Type="http://schemas.openxmlformats.org/officeDocument/2006/relationships/oleObject" Target="embeddings/oleObject54.bin"/><Relationship Id="rId104" Type="http://schemas.openxmlformats.org/officeDocument/2006/relationships/image" Target="media/image47.wmf"/><Relationship Id="rId103" Type="http://schemas.openxmlformats.org/officeDocument/2006/relationships/oleObject" Target="embeddings/oleObject53.bin"/><Relationship Id="rId102" Type="http://schemas.openxmlformats.org/officeDocument/2006/relationships/image" Target="media/image46.wmf"/><Relationship Id="rId101" Type="http://schemas.openxmlformats.org/officeDocument/2006/relationships/oleObject" Target="embeddings/oleObject52.bin"/><Relationship Id="rId100" Type="http://schemas.openxmlformats.org/officeDocument/2006/relationships/image" Target="media/image45.wmf"/><Relationship Id="rId10" Type="http://schemas.openxmlformats.org/officeDocument/2006/relationships/oleObject" Target="embeddings/oleObject3.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2019-02-21T09:21:00Z</dcterms:created>
  <dc:creator>展鸿俞老师</dc:creator>
  <cp:lastModifiedBy>展鸿俞老师</cp:lastModifiedBy>
  <dcterms:modified xsi:type="dcterms:W3CDTF">2019-02-21T09:22:25Z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