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30"/>
        </w:rPr>
      </w:pPr>
      <w:r>
        <w:rPr>
          <w:rFonts w:hint="eastAsia"/>
          <w:b/>
          <w:sz w:val="48"/>
          <w:szCs w:val="30"/>
        </w:rPr>
        <w:t>应聘承诺书</w:t>
      </w:r>
    </w:p>
    <w:p>
      <w:pPr>
        <w:ind w:firstLine="600" w:firstLineChars="200"/>
        <w:jc w:val="left"/>
        <w:rPr>
          <w:sz w:val="30"/>
          <w:szCs w:val="30"/>
        </w:rPr>
      </w:pP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根据</w:t>
      </w:r>
      <w:r>
        <w:rPr>
          <w:rFonts w:hint="eastAsia"/>
          <w:sz w:val="30"/>
          <w:szCs w:val="30"/>
          <w:lang w:eastAsia="zh-CN"/>
        </w:rPr>
        <w:t>我省</w:t>
      </w:r>
      <w:r>
        <w:rPr>
          <w:rFonts w:hint="eastAsia"/>
          <w:sz w:val="30"/>
          <w:szCs w:val="30"/>
        </w:rPr>
        <w:t>疫情防控及</w:t>
      </w:r>
      <w:r>
        <w:rPr>
          <w:rFonts w:hint="eastAsia"/>
          <w:sz w:val="30"/>
          <w:szCs w:val="30"/>
          <w:lang w:eastAsia="zh-CN"/>
        </w:rPr>
        <w:t>公开招聘</w:t>
      </w:r>
      <w:r>
        <w:rPr>
          <w:rFonts w:hint="eastAsia"/>
          <w:sz w:val="30"/>
          <w:szCs w:val="30"/>
        </w:rPr>
        <w:t>工作要求，我在此郑重承诺：</w:t>
      </w: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一、本人将全力配合新冠肺炎疫情防控工作；</w:t>
      </w: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二、本人通过手机通信运营商查询的14天内行程与实际情况一致；</w:t>
      </w:r>
    </w:p>
    <w:p>
      <w:pPr>
        <w:ind w:firstLine="600" w:firstLineChars="2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三、本人上报的“赣通码”健康状况内容真实无误；</w:t>
      </w:r>
    </w:p>
    <w:p>
      <w:pPr>
        <w:ind w:firstLine="600" w:firstLineChars="2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四、本人符合</w:t>
      </w:r>
      <w:r>
        <w:rPr>
          <w:rFonts w:hint="eastAsia"/>
          <w:sz w:val="30"/>
          <w:szCs w:val="30"/>
          <w:lang w:val="en-US" w:eastAsia="zh-CN"/>
        </w:rPr>
        <w:t>江西省妇幼保健院2020年公开</w:t>
      </w:r>
      <w:r>
        <w:rPr>
          <w:rFonts w:hint="eastAsia"/>
          <w:sz w:val="30"/>
          <w:szCs w:val="30"/>
        </w:rPr>
        <w:t>招聘要求，且提供的报名材料全部真实有效，无弄虚作假。</w:t>
      </w:r>
    </w:p>
    <w:p>
      <w:pPr>
        <w:ind w:firstLine="6300" w:firstLineChars="2100"/>
        <w:jc w:val="left"/>
        <w:rPr>
          <w:sz w:val="30"/>
          <w:szCs w:val="30"/>
        </w:rPr>
      </w:pPr>
    </w:p>
    <w:p>
      <w:pPr>
        <w:ind w:firstLine="6300" w:firstLineChars="2100"/>
        <w:jc w:val="left"/>
        <w:rPr>
          <w:sz w:val="30"/>
          <w:szCs w:val="30"/>
        </w:rPr>
      </w:pPr>
    </w:p>
    <w:p>
      <w:pPr>
        <w:ind w:firstLine="5400" w:firstLineChars="18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承诺人：</w:t>
      </w:r>
    </w:p>
    <w:p>
      <w:pPr>
        <w:ind w:firstLine="600" w:firstLineChars="200"/>
        <w:jc w:val="left"/>
        <w:rPr>
          <w:rFonts w:ascii="Times New Roman" w:hAnsi="Times New Roman"/>
          <w:color w:val="333333"/>
          <w:sz w:val="28"/>
          <w:szCs w:val="28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      </w:t>
      </w:r>
      <w:r>
        <w:rPr>
          <w:rFonts w:hint="eastAsia"/>
          <w:sz w:val="30"/>
          <w:szCs w:val="30"/>
        </w:rPr>
        <w:t xml:space="preserve">年 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 xml:space="preserve">月 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  <w:r>
        <w:rPr>
          <w:color w:val="333333"/>
          <w:sz w:val="28"/>
          <w:szCs w:val="28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0496C"/>
    <w:rsid w:val="2530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2020-09-09T07:19:00Z</dcterms:created>
  <dc:creator>原来西瓜是补kidney </dc:creator>
  <cp:lastModifiedBy>原来西瓜是补kidney </cp:lastModifiedBy>
  <dcterms:modified xsi:type="dcterms:W3CDTF">2020-09-09T07:19:24Z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