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462" w:tblpY="2361"/>
        <w:tblOverlap w:val="never"/>
        <w:tblW w:w="9390" w:type="dxa"/>
        <w:tblLayout w:type="fixed"/>
        <w:tblLook w:val="04A0"/>
      </w:tblPr>
      <w:tblGrid>
        <w:gridCol w:w="1375"/>
        <w:gridCol w:w="1215"/>
        <w:gridCol w:w="870"/>
        <w:gridCol w:w="525"/>
        <w:gridCol w:w="960"/>
        <w:gridCol w:w="165"/>
        <w:gridCol w:w="1155"/>
        <w:gridCol w:w="195"/>
        <w:gridCol w:w="1080"/>
        <w:gridCol w:w="1850"/>
      </w:tblGrid>
      <w:tr w:rsidR="00CB14A2" w:rsidTr="00F66C90">
        <w:trPr>
          <w:trHeight w:val="700"/>
        </w:trPr>
        <w:tc>
          <w:tcPr>
            <w:tcW w:w="137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  名</w:t>
            </w:r>
          </w:p>
        </w:tc>
        <w:tc>
          <w:tcPr>
            <w:tcW w:w="121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性  别</w:t>
            </w:r>
          </w:p>
        </w:tc>
        <w:tc>
          <w:tcPr>
            <w:tcW w:w="960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4A2" w:rsidRDefault="00CB14A2" w:rsidP="00F66C90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出生</w:t>
            </w:r>
          </w:p>
          <w:p w:rsidR="00CB14A2" w:rsidRDefault="00CB14A2" w:rsidP="00F66C90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照片</w:t>
            </w:r>
          </w:p>
        </w:tc>
      </w:tr>
      <w:tr w:rsidR="00CB14A2" w:rsidTr="00F66C90">
        <w:trPr>
          <w:trHeight w:val="697"/>
        </w:trPr>
        <w:tc>
          <w:tcPr>
            <w:tcW w:w="137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民  族</w:t>
            </w:r>
          </w:p>
        </w:tc>
        <w:tc>
          <w:tcPr>
            <w:tcW w:w="121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960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4A2" w:rsidRDefault="00CB14A2" w:rsidP="00F66C90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婚姻</w:t>
            </w:r>
          </w:p>
          <w:p w:rsidR="00CB14A2" w:rsidRDefault="00CB14A2" w:rsidP="00F66C90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CB14A2" w:rsidTr="00F66C90">
        <w:trPr>
          <w:trHeight w:val="697"/>
        </w:trPr>
        <w:tc>
          <w:tcPr>
            <w:tcW w:w="137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3555" w:type="dxa"/>
            <w:gridSpan w:val="5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CB14A2" w:rsidTr="00F66C90">
        <w:trPr>
          <w:trHeight w:val="697"/>
        </w:trPr>
        <w:tc>
          <w:tcPr>
            <w:tcW w:w="137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9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CB14A2" w:rsidTr="00F66C90">
        <w:trPr>
          <w:trHeight w:val="697"/>
        </w:trPr>
        <w:tc>
          <w:tcPr>
            <w:tcW w:w="137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9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CB14A2" w:rsidTr="00F66C90">
        <w:trPr>
          <w:trHeight w:val="697"/>
        </w:trPr>
        <w:tc>
          <w:tcPr>
            <w:tcW w:w="137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学历</w:t>
            </w:r>
          </w:p>
        </w:tc>
        <w:tc>
          <w:tcPr>
            <w:tcW w:w="121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学位</w:t>
            </w:r>
          </w:p>
        </w:tc>
        <w:tc>
          <w:tcPr>
            <w:tcW w:w="1650" w:type="dxa"/>
            <w:gridSpan w:val="3"/>
            <w:vAlign w:val="center"/>
          </w:tcPr>
          <w:p w:rsidR="00CB14A2" w:rsidRDefault="00CB14A2" w:rsidP="00F66C90">
            <w:pPr>
              <w:ind w:firstLineChars="400" w:firstLine="112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vAlign w:val="center"/>
          </w:tcPr>
          <w:p w:rsidR="00CB14A2" w:rsidRDefault="00CB14A2" w:rsidP="00F66C90">
            <w:pPr>
              <w:ind w:firstLineChars="400" w:firstLine="112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CB14A2" w:rsidTr="00F66C90">
        <w:trPr>
          <w:trHeight w:val="1064"/>
        </w:trPr>
        <w:tc>
          <w:tcPr>
            <w:tcW w:w="137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5"/>
            <w:vAlign w:val="center"/>
          </w:tcPr>
          <w:p w:rsidR="00CB14A2" w:rsidRDefault="00CB14A2" w:rsidP="00F66C90">
            <w:pPr>
              <w:ind w:firstLineChars="400" w:firstLine="112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vAlign w:val="center"/>
          </w:tcPr>
          <w:p w:rsidR="00CB14A2" w:rsidRDefault="00CB14A2" w:rsidP="00F66C90">
            <w:pPr>
              <w:ind w:firstLineChars="400" w:firstLine="112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CB14A2" w:rsidTr="00F66C90">
        <w:trPr>
          <w:trHeight w:val="5896"/>
        </w:trPr>
        <w:tc>
          <w:tcPr>
            <w:tcW w:w="1375" w:type="dxa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个人简历</w:t>
            </w:r>
          </w:p>
        </w:tc>
        <w:tc>
          <w:tcPr>
            <w:tcW w:w="8015" w:type="dxa"/>
            <w:gridSpan w:val="9"/>
            <w:vAlign w:val="center"/>
          </w:tcPr>
          <w:p w:rsidR="00CB14A2" w:rsidRDefault="00CB14A2" w:rsidP="00F66C9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</w:tbl>
    <w:p w:rsidR="00CB14A2" w:rsidRDefault="00CB14A2" w:rsidP="00CB14A2">
      <w:pPr>
        <w:spacing w:line="520" w:lineRule="exact"/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县纪委监委公开招聘公益性岗位报名表</w:t>
      </w:r>
    </w:p>
    <w:p w:rsidR="00CB14A2" w:rsidRDefault="00CB14A2" w:rsidP="00CB14A2">
      <w:pPr>
        <w:pStyle w:val="a0"/>
        <w:rPr>
          <w:sz w:val="44"/>
          <w:szCs w:val="52"/>
        </w:rPr>
      </w:pPr>
    </w:p>
    <w:p w:rsidR="00CB14A2" w:rsidRDefault="00CB14A2" w:rsidP="00CB14A2">
      <w:pPr>
        <w:pStyle w:val="a0"/>
        <w:rPr>
          <w:sz w:val="44"/>
          <w:szCs w:val="52"/>
        </w:rPr>
      </w:pPr>
    </w:p>
    <w:p w:rsidR="00CB14A2" w:rsidRDefault="00CB14A2" w:rsidP="00CB14A2">
      <w:pPr>
        <w:spacing w:line="480" w:lineRule="exact"/>
        <w:jc w:val="center"/>
      </w:pPr>
      <w:r>
        <w:rPr>
          <w:rFonts w:hint="eastAsia"/>
          <w:sz w:val="44"/>
          <w:szCs w:val="52"/>
        </w:rPr>
        <w:lastRenderedPageBreak/>
        <w:t>县纪委监委公开招聘公益性岗位工作人员考察情况表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850"/>
        <w:gridCol w:w="342"/>
        <w:gridCol w:w="358"/>
        <w:gridCol w:w="380"/>
        <w:gridCol w:w="540"/>
        <w:gridCol w:w="155"/>
        <w:gridCol w:w="565"/>
        <w:gridCol w:w="180"/>
        <w:gridCol w:w="331"/>
        <w:gridCol w:w="569"/>
        <w:gridCol w:w="592"/>
        <w:gridCol w:w="128"/>
        <w:gridCol w:w="889"/>
        <w:gridCol w:w="652"/>
        <w:gridCol w:w="933"/>
      </w:tblGrid>
      <w:tr w:rsidR="00CB14A2" w:rsidTr="00F66C90">
        <w:trPr>
          <w:trHeight w:val="630"/>
        </w:trPr>
        <w:tc>
          <w:tcPr>
            <w:tcW w:w="1058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0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075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6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17" w:type="dxa"/>
            <w:gridSpan w:val="2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CB14A2" w:rsidRDefault="00CB14A2" w:rsidP="00F66C90">
            <w:pPr>
              <w:jc w:val="center"/>
            </w:pPr>
          </w:p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B14A2" w:rsidTr="00F66C90">
        <w:trPr>
          <w:trHeight w:val="630"/>
        </w:trPr>
        <w:tc>
          <w:tcPr>
            <w:tcW w:w="1058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0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075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17" w:type="dxa"/>
            <w:gridSpan w:val="2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CB14A2" w:rsidRDefault="00CB14A2" w:rsidP="00F66C90">
            <w:pPr>
              <w:jc w:val="center"/>
            </w:pPr>
          </w:p>
        </w:tc>
      </w:tr>
      <w:tr w:rsidR="00CB14A2" w:rsidTr="00F66C90">
        <w:trPr>
          <w:trHeight w:val="630"/>
        </w:trPr>
        <w:tc>
          <w:tcPr>
            <w:tcW w:w="1058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0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075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号　码</w:t>
            </w:r>
          </w:p>
        </w:tc>
        <w:tc>
          <w:tcPr>
            <w:tcW w:w="3254" w:type="dxa"/>
            <w:gridSpan w:val="7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CB14A2" w:rsidRDefault="00CB14A2" w:rsidP="00F66C90">
            <w:pPr>
              <w:jc w:val="center"/>
            </w:pPr>
          </w:p>
        </w:tc>
      </w:tr>
      <w:tr w:rsidR="00CB14A2" w:rsidTr="00F66C90">
        <w:trPr>
          <w:trHeight w:val="720"/>
        </w:trPr>
        <w:tc>
          <w:tcPr>
            <w:tcW w:w="1058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90" w:type="dxa"/>
            <w:gridSpan w:val="7"/>
            <w:vAlign w:val="center"/>
          </w:tcPr>
          <w:p w:rsidR="00CB14A2" w:rsidRDefault="00CB14A2" w:rsidP="00F66C90">
            <w:pPr>
              <w:ind w:leftChars="-51" w:hangingChars="51" w:hanging="107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CB14A2" w:rsidRDefault="00CB14A2" w:rsidP="00F66C90">
            <w:r>
              <w:rPr>
                <w:rFonts w:hint="eastAsia"/>
              </w:rPr>
              <w:t>联系电话</w:t>
            </w:r>
          </w:p>
        </w:tc>
        <w:tc>
          <w:tcPr>
            <w:tcW w:w="3194" w:type="dxa"/>
            <w:gridSpan w:val="5"/>
            <w:vAlign w:val="center"/>
          </w:tcPr>
          <w:p w:rsidR="00CB14A2" w:rsidRDefault="00CB14A2" w:rsidP="00F66C90">
            <w:pPr>
              <w:jc w:val="center"/>
              <w:rPr>
                <w:w w:val="90"/>
              </w:rPr>
            </w:pPr>
          </w:p>
        </w:tc>
      </w:tr>
      <w:tr w:rsidR="00CB14A2" w:rsidTr="00F66C90">
        <w:trPr>
          <w:trHeight w:val="720"/>
        </w:trPr>
        <w:tc>
          <w:tcPr>
            <w:tcW w:w="1058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学历情况</w:t>
            </w:r>
          </w:p>
        </w:tc>
        <w:tc>
          <w:tcPr>
            <w:tcW w:w="1192" w:type="dxa"/>
            <w:gridSpan w:val="2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998" w:type="dxa"/>
            <w:gridSpan w:val="5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何时毕业于何校</w:t>
            </w:r>
          </w:p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274" w:type="dxa"/>
            <w:gridSpan w:val="8"/>
            <w:vAlign w:val="center"/>
          </w:tcPr>
          <w:p w:rsidR="00CB14A2" w:rsidRDefault="00CB14A2" w:rsidP="00F66C90">
            <w:pPr>
              <w:jc w:val="center"/>
              <w:rPr>
                <w:w w:val="90"/>
              </w:rPr>
            </w:pPr>
          </w:p>
        </w:tc>
      </w:tr>
      <w:tr w:rsidR="00CB14A2" w:rsidTr="00F66C90">
        <w:trPr>
          <w:trHeight w:val="616"/>
        </w:trPr>
        <w:tc>
          <w:tcPr>
            <w:tcW w:w="1058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学位情况</w:t>
            </w:r>
          </w:p>
        </w:tc>
        <w:tc>
          <w:tcPr>
            <w:tcW w:w="1192" w:type="dxa"/>
            <w:gridSpan w:val="2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998" w:type="dxa"/>
            <w:gridSpan w:val="5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授予院校及时间</w:t>
            </w:r>
          </w:p>
        </w:tc>
        <w:tc>
          <w:tcPr>
            <w:tcW w:w="4274" w:type="dxa"/>
            <w:gridSpan w:val="8"/>
            <w:vAlign w:val="center"/>
          </w:tcPr>
          <w:p w:rsidR="00CB14A2" w:rsidRDefault="00CB14A2" w:rsidP="00F66C90">
            <w:pPr>
              <w:jc w:val="center"/>
              <w:rPr>
                <w:w w:val="90"/>
              </w:rPr>
            </w:pPr>
          </w:p>
        </w:tc>
      </w:tr>
      <w:tr w:rsidR="00CB14A2" w:rsidTr="00F66C90">
        <w:trPr>
          <w:trHeight w:val="340"/>
        </w:trPr>
        <w:tc>
          <w:tcPr>
            <w:tcW w:w="1058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470" w:type="dxa"/>
            <w:gridSpan w:val="5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1080" w:type="dxa"/>
            <w:gridSpan w:val="3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面试成绩</w:t>
            </w:r>
          </w:p>
        </w:tc>
        <w:tc>
          <w:tcPr>
            <w:tcW w:w="889" w:type="dxa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652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综合成绩</w:t>
            </w:r>
          </w:p>
        </w:tc>
        <w:tc>
          <w:tcPr>
            <w:tcW w:w="933" w:type="dxa"/>
            <w:vAlign w:val="center"/>
          </w:tcPr>
          <w:p w:rsidR="00CB14A2" w:rsidRDefault="00CB14A2" w:rsidP="00F66C90">
            <w:pPr>
              <w:jc w:val="center"/>
            </w:pPr>
          </w:p>
        </w:tc>
      </w:tr>
      <w:tr w:rsidR="00CB14A2" w:rsidTr="00F66C90">
        <w:trPr>
          <w:trHeight w:val="450"/>
        </w:trPr>
        <w:tc>
          <w:tcPr>
            <w:tcW w:w="1058" w:type="dxa"/>
            <w:vMerge w:val="restart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经历</w:t>
            </w:r>
          </w:p>
          <w:p w:rsidR="00CB14A2" w:rsidRDefault="00CB14A2" w:rsidP="00F66C9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（从高中学段始填）</w:t>
            </w:r>
          </w:p>
        </w:tc>
        <w:tc>
          <w:tcPr>
            <w:tcW w:w="1930" w:type="dxa"/>
            <w:gridSpan w:val="4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534" w:type="dxa"/>
            <w:gridSpan w:val="11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学习或工作经历</w:t>
            </w:r>
          </w:p>
        </w:tc>
      </w:tr>
      <w:tr w:rsidR="00CB14A2" w:rsidTr="00F66C90">
        <w:trPr>
          <w:trHeight w:val="451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930" w:type="dxa"/>
            <w:gridSpan w:val="4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5534" w:type="dxa"/>
            <w:gridSpan w:val="11"/>
            <w:vAlign w:val="center"/>
          </w:tcPr>
          <w:p w:rsidR="00CB14A2" w:rsidRDefault="00CB14A2" w:rsidP="00F66C90">
            <w:pPr>
              <w:jc w:val="center"/>
            </w:pPr>
          </w:p>
        </w:tc>
      </w:tr>
      <w:tr w:rsidR="00CB14A2" w:rsidTr="00F66C90">
        <w:trPr>
          <w:trHeight w:val="451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930" w:type="dxa"/>
            <w:gridSpan w:val="4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5534" w:type="dxa"/>
            <w:gridSpan w:val="11"/>
            <w:vAlign w:val="center"/>
          </w:tcPr>
          <w:p w:rsidR="00CB14A2" w:rsidRDefault="00CB14A2" w:rsidP="00F66C90">
            <w:pPr>
              <w:jc w:val="center"/>
            </w:pPr>
          </w:p>
        </w:tc>
      </w:tr>
      <w:tr w:rsidR="00CB14A2" w:rsidTr="00F66C90">
        <w:trPr>
          <w:trHeight w:val="451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930" w:type="dxa"/>
            <w:gridSpan w:val="4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5534" w:type="dxa"/>
            <w:gridSpan w:val="11"/>
            <w:vAlign w:val="center"/>
          </w:tcPr>
          <w:p w:rsidR="00CB14A2" w:rsidRDefault="00CB14A2" w:rsidP="00F66C90">
            <w:pPr>
              <w:jc w:val="center"/>
            </w:pPr>
          </w:p>
        </w:tc>
      </w:tr>
      <w:tr w:rsidR="00CB14A2" w:rsidTr="00F66C90">
        <w:trPr>
          <w:trHeight w:val="450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1930" w:type="dxa"/>
            <w:gridSpan w:val="4"/>
            <w:vAlign w:val="center"/>
          </w:tcPr>
          <w:p w:rsidR="00CB14A2" w:rsidRDefault="00CB14A2" w:rsidP="00F66C90">
            <w:pPr>
              <w:jc w:val="center"/>
            </w:pPr>
          </w:p>
        </w:tc>
        <w:tc>
          <w:tcPr>
            <w:tcW w:w="5534" w:type="dxa"/>
            <w:gridSpan w:val="11"/>
            <w:vAlign w:val="center"/>
          </w:tcPr>
          <w:p w:rsidR="00CB14A2" w:rsidRDefault="00CB14A2" w:rsidP="00F66C90">
            <w:pPr>
              <w:jc w:val="center"/>
            </w:pPr>
          </w:p>
        </w:tc>
      </w:tr>
      <w:tr w:rsidR="00CB14A2" w:rsidTr="00F66C90">
        <w:trPr>
          <w:trHeight w:val="5811"/>
        </w:trPr>
        <w:tc>
          <w:tcPr>
            <w:tcW w:w="1058" w:type="dxa"/>
            <w:vAlign w:val="center"/>
          </w:tcPr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自我</w:t>
            </w:r>
          </w:p>
          <w:p w:rsidR="00CB14A2" w:rsidRDefault="00CB14A2" w:rsidP="00F66C90">
            <w:pPr>
              <w:jc w:val="center"/>
            </w:pPr>
            <w:r>
              <w:rPr>
                <w:rFonts w:hint="eastAsia"/>
              </w:rPr>
              <w:t>鉴定</w:t>
            </w:r>
          </w:p>
        </w:tc>
        <w:tc>
          <w:tcPr>
            <w:tcW w:w="7464" w:type="dxa"/>
            <w:gridSpan w:val="15"/>
            <w:vAlign w:val="bottom"/>
          </w:tcPr>
          <w:p w:rsidR="00CB14A2" w:rsidRDefault="00CB14A2" w:rsidP="00F66C90">
            <w:pPr>
              <w:wordWrap w:val="0"/>
              <w:ind w:right="420" w:firstLineChars="1850" w:firstLine="3885"/>
              <w:jc w:val="center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</w:t>
            </w:r>
          </w:p>
          <w:p w:rsidR="00CB14A2" w:rsidRDefault="00CB14A2" w:rsidP="00F66C90">
            <w:pPr>
              <w:wordWrap w:val="0"/>
              <w:ind w:firstLineChars="1850" w:firstLine="388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CB14A2" w:rsidTr="00F66C90">
        <w:trPr>
          <w:trHeight w:val="451"/>
        </w:trPr>
        <w:tc>
          <w:tcPr>
            <w:tcW w:w="1058" w:type="dxa"/>
            <w:vMerge w:val="restart"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家庭成员和主要社会关系</w:t>
            </w:r>
          </w:p>
        </w:tc>
        <w:tc>
          <w:tcPr>
            <w:tcW w:w="850" w:type="dxa"/>
            <w:vAlign w:val="center"/>
          </w:tcPr>
          <w:p w:rsidR="00CB14A2" w:rsidRDefault="00CB14A2" w:rsidP="00F66C90">
            <w:pPr>
              <w:wordWrap w:val="0"/>
              <w:ind w:right="-126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CB14A2" w:rsidRDefault="00CB14A2" w:rsidP="00F66C90">
            <w:pPr>
              <w:wordWrap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CB14A2" w:rsidRDefault="00CB14A2" w:rsidP="00F66C90">
            <w:pPr>
              <w:wordWrap w:val="0"/>
              <w:ind w:right="-108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094" w:type="dxa"/>
            <w:gridSpan w:val="7"/>
            <w:vAlign w:val="center"/>
          </w:tcPr>
          <w:p w:rsidR="00CB14A2" w:rsidRDefault="00CB14A2" w:rsidP="00F66C90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>工作单位和职务</w:t>
            </w:r>
          </w:p>
        </w:tc>
      </w:tr>
      <w:tr w:rsidR="00CB14A2" w:rsidTr="00F66C90">
        <w:trPr>
          <w:trHeight w:val="451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080" w:type="dxa"/>
            <w:gridSpan w:val="3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440" w:type="dxa"/>
            <w:gridSpan w:val="4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4094" w:type="dxa"/>
            <w:gridSpan w:val="7"/>
          </w:tcPr>
          <w:p w:rsidR="00CB14A2" w:rsidRDefault="00CB14A2" w:rsidP="00F66C90">
            <w:pPr>
              <w:wordWrap w:val="0"/>
              <w:ind w:right="420"/>
            </w:pPr>
          </w:p>
        </w:tc>
      </w:tr>
      <w:tr w:rsidR="00CB14A2" w:rsidTr="00F66C90">
        <w:trPr>
          <w:trHeight w:val="450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080" w:type="dxa"/>
            <w:gridSpan w:val="3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440" w:type="dxa"/>
            <w:gridSpan w:val="4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4094" w:type="dxa"/>
            <w:gridSpan w:val="7"/>
          </w:tcPr>
          <w:p w:rsidR="00CB14A2" w:rsidRDefault="00CB14A2" w:rsidP="00F66C90">
            <w:pPr>
              <w:wordWrap w:val="0"/>
              <w:ind w:right="420"/>
            </w:pPr>
          </w:p>
        </w:tc>
      </w:tr>
      <w:tr w:rsidR="00CB14A2" w:rsidTr="00F66C90">
        <w:trPr>
          <w:trHeight w:val="450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080" w:type="dxa"/>
            <w:gridSpan w:val="3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440" w:type="dxa"/>
            <w:gridSpan w:val="4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4094" w:type="dxa"/>
            <w:gridSpan w:val="7"/>
          </w:tcPr>
          <w:p w:rsidR="00CB14A2" w:rsidRDefault="00CB14A2" w:rsidP="00F66C90">
            <w:pPr>
              <w:wordWrap w:val="0"/>
              <w:ind w:right="420"/>
            </w:pPr>
          </w:p>
        </w:tc>
      </w:tr>
      <w:tr w:rsidR="00CB14A2" w:rsidTr="00F66C90">
        <w:trPr>
          <w:trHeight w:val="451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080" w:type="dxa"/>
            <w:gridSpan w:val="3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440" w:type="dxa"/>
            <w:gridSpan w:val="4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4094" w:type="dxa"/>
            <w:gridSpan w:val="7"/>
          </w:tcPr>
          <w:p w:rsidR="00CB14A2" w:rsidRDefault="00CB14A2" w:rsidP="00F66C90">
            <w:pPr>
              <w:wordWrap w:val="0"/>
              <w:ind w:right="420"/>
            </w:pPr>
          </w:p>
        </w:tc>
      </w:tr>
      <w:tr w:rsidR="00CB14A2" w:rsidTr="00F66C90">
        <w:trPr>
          <w:trHeight w:val="451"/>
        </w:trPr>
        <w:tc>
          <w:tcPr>
            <w:tcW w:w="1058" w:type="dxa"/>
            <w:vMerge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080" w:type="dxa"/>
            <w:gridSpan w:val="3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1440" w:type="dxa"/>
            <w:gridSpan w:val="4"/>
          </w:tcPr>
          <w:p w:rsidR="00CB14A2" w:rsidRDefault="00CB14A2" w:rsidP="00F66C90">
            <w:pPr>
              <w:wordWrap w:val="0"/>
              <w:ind w:right="420"/>
            </w:pPr>
          </w:p>
        </w:tc>
        <w:tc>
          <w:tcPr>
            <w:tcW w:w="4094" w:type="dxa"/>
            <w:gridSpan w:val="7"/>
          </w:tcPr>
          <w:p w:rsidR="00CB14A2" w:rsidRDefault="00CB14A2" w:rsidP="00F66C90">
            <w:pPr>
              <w:wordWrap w:val="0"/>
              <w:ind w:right="420"/>
            </w:pPr>
          </w:p>
        </w:tc>
      </w:tr>
      <w:tr w:rsidR="00CB14A2" w:rsidTr="00F66C90">
        <w:trPr>
          <w:trHeight w:val="2479"/>
        </w:trPr>
        <w:tc>
          <w:tcPr>
            <w:tcW w:w="1058" w:type="dxa"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所在单位（学校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村委会）鉴定意见</w:t>
            </w:r>
          </w:p>
        </w:tc>
        <w:tc>
          <w:tcPr>
            <w:tcW w:w="7464" w:type="dxa"/>
            <w:gridSpan w:val="15"/>
          </w:tcPr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 w:firstLineChars="200" w:firstLine="420"/>
            </w:pPr>
            <w:r>
              <w:rPr>
                <w:rFonts w:hint="eastAsia"/>
              </w:rPr>
              <w:t>鉴定人：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（鉴定单位盖章）</w:t>
            </w:r>
          </w:p>
          <w:p w:rsidR="00CB14A2" w:rsidRDefault="00CB14A2" w:rsidP="00F66C90">
            <w:pPr>
              <w:wordWrap w:val="0"/>
              <w:ind w:right="420" w:firstLineChars="2350" w:firstLine="49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B14A2" w:rsidTr="00F66C90">
        <w:trPr>
          <w:trHeight w:val="2391"/>
        </w:trPr>
        <w:tc>
          <w:tcPr>
            <w:tcW w:w="1058" w:type="dxa"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户籍所在地综治办或派出所审查</w:t>
            </w:r>
          </w:p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5"/>
          </w:tcPr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 w:firstLineChars="200" w:firstLine="420"/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（审查单位盖章）</w:t>
            </w:r>
          </w:p>
          <w:p w:rsidR="00CB14A2" w:rsidRDefault="00CB14A2" w:rsidP="00F66C90">
            <w:pPr>
              <w:wordWrap w:val="0"/>
              <w:ind w:right="420" w:firstLineChars="2350" w:firstLine="49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B14A2" w:rsidTr="00F66C90">
        <w:trPr>
          <w:trHeight w:val="2392"/>
        </w:trPr>
        <w:tc>
          <w:tcPr>
            <w:tcW w:w="1058" w:type="dxa"/>
            <w:vAlign w:val="center"/>
          </w:tcPr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CB14A2" w:rsidRDefault="00CB14A2" w:rsidP="00F66C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64" w:type="dxa"/>
            <w:gridSpan w:val="15"/>
          </w:tcPr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</w:p>
          <w:p w:rsidR="00CB14A2" w:rsidRDefault="00CB14A2" w:rsidP="00F66C90">
            <w:pPr>
              <w:wordWrap w:val="0"/>
              <w:ind w:right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考核组组长：</w:t>
            </w:r>
          </w:p>
          <w:p w:rsidR="00CB14A2" w:rsidRDefault="00CB14A2" w:rsidP="00F66C90">
            <w:pPr>
              <w:wordWrap w:val="0"/>
              <w:ind w:right="420" w:firstLineChars="150" w:firstLine="315"/>
            </w:pPr>
          </w:p>
          <w:p w:rsidR="00CB14A2" w:rsidRDefault="00CB14A2" w:rsidP="00F66C90">
            <w:pPr>
              <w:wordWrap w:val="0"/>
              <w:ind w:right="420" w:firstLineChars="150" w:firstLine="315"/>
            </w:pPr>
            <w:r>
              <w:rPr>
                <w:rFonts w:hint="eastAsia"/>
              </w:rPr>
              <w:t>考核组成员：</w:t>
            </w:r>
          </w:p>
          <w:p w:rsidR="00CB14A2" w:rsidRDefault="00CB14A2" w:rsidP="00F66C90">
            <w:pPr>
              <w:wordWrap w:val="0"/>
              <w:ind w:right="420"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B14A2" w:rsidRDefault="00CB14A2" w:rsidP="00CB14A2">
      <w:pPr>
        <w:rPr>
          <w:w w:val="90"/>
        </w:rPr>
      </w:pPr>
      <w:r>
        <w:rPr>
          <w:rFonts w:hint="eastAsia"/>
        </w:rPr>
        <w:t>说明：</w:t>
      </w:r>
      <w:r>
        <w:rPr>
          <w:rFonts w:hint="eastAsia"/>
          <w:w w:val="90"/>
        </w:rPr>
        <w:t>1</w:t>
      </w:r>
      <w:r>
        <w:rPr>
          <w:rFonts w:hint="eastAsia"/>
          <w:w w:val="90"/>
        </w:rPr>
        <w:t>、请</w:t>
      </w:r>
      <w:r>
        <w:rPr>
          <w:rFonts w:hint="eastAsia"/>
          <w:w w:val="90"/>
          <w:szCs w:val="21"/>
        </w:rPr>
        <w:t>户籍所在地综治办或派出所</w:t>
      </w:r>
      <w:r>
        <w:rPr>
          <w:rFonts w:hint="eastAsia"/>
          <w:w w:val="90"/>
        </w:rPr>
        <w:t>就该同志思想政治、履行社会治安综合治理、有无违法纪录、是否参与邪教组织等情况予以审查。</w:t>
      </w:r>
      <w:r>
        <w:rPr>
          <w:rFonts w:hint="eastAsia"/>
          <w:w w:val="90"/>
        </w:rPr>
        <w:t>2</w:t>
      </w:r>
      <w:r>
        <w:rPr>
          <w:rFonts w:hint="eastAsia"/>
          <w:w w:val="90"/>
        </w:rPr>
        <w:t>、应届毕业生和无工作单位人员，不出具</w:t>
      </w:r>
      <w:r>
        <w:rPr>
          <w:rFonts w:hint="eastAsia"/>
          <w:w w:val="90"/>
          <w:szCs w:val="21"/>
        </w:rPr>
        <w:t>所在单位工作鉴定，以户籍所在地村委会或社区、综治办、派出所审查意见为准</w:t>
      </w:r>
      <w:r>
        <w:rPr>
          <w:rFonts w:hint="eastAsia"/>
          <w:w w:val="90"/>
        </w:rPr>
        <w:t>。</w:t>
      </w:r>
    </w:p>
    <w:p w:rsidR="00CB14A2" w:rsidRDefault="00CB14A2" w:rsidP="00CB14A2">
      <w:pPr>
        <w:pStyle w:val="a0"/>
        <w:rPr>
          <w:sz w:val="44"/>
          <w:szCs w:val="52"/>
        </w:rPr>
      </w:pPr>
    </w:p>
    <w:p w:rsidR="00F01CEB" w:rsidRDefault="00F01CEB"/>
    <w:sectPr w:rsidR="00F01CEB" w:rsidSect="00163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E086A"/>
    <w:multiLevelType w:val="singleLevel"/>
    <w:tmpl w:val="B2FE086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4A2"/>
    <w:rsid w:val="001A362F"/>
    <w:rsid w:val="00CB14A2"/>
    <w:rsid w:val="00F0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14A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CB14A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semiHidden/>
    <w:rsid w:val="00CB14A2"/>
    <w:rPr>
      <w:rFonts w:ascii="宋体" w:eastAsia="宋体" w:hAnsi="宋体" w:cs="Times New Roman"/>
      <w:b/>
      <w:kern w:val="0"/>
      <w:sz w:val="27"/>
      <w:szCs w:val="27"/>
    </w:rPr>
  </w:style>
  <w:style w:type="paragraph" w:styleId="a0">
    <w:name w:val="Body Text"/>
    <w:basedOn w:val="a"/>
    <w:link w:val="Char"/>
    <w:qFormat/>
    <w:rsid w:val="00CB14A2"/>
    <w:pPr>
      <w:spacing w:after="120"/>
    </w:pPr>
  </w:style>
  <w:style w:type="character" w:customStyle="1" w:styleId="Char">
    <w:name w:val="正文文本 Char"/>
    <w:basedOn w:val="a1"/>
    <w:link w:val="a0"/>
    <w:rsid w:val="00CB14A2"/>
    <w:rPr>
      <w:szCs w:val="24"/>
    </w:rPr>
  </w:style>
  <w:style w:type="paragraph" w:styleId="a4">
    <w:name w:val="Normal (Web)"/>
    <w:basedOn w:val="a"/>
    <w:qFormat/>
    <w:rsid w:val="00CB14A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rsid w:val="00CB14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2019-09-03T07:43:00Z</dcterms:created>
  <dcterms:modified xsi:type="dcterms:W3CDTF">2019-09-03T07:45:00Z</dcterms:modified>
</cp:coreProperties>
</file>